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0"/>
        <w:rPr>
          <w:rFonts w:ascii="Times New Roman"/>
          <w:sz w:val="20"/>
        </w:rPr>
      </w:pPr>
      <w:r>
        <w:rPr>
          <w:rFonts w:ascii="Times New Roman"/>
          <w:sz w:val="20"/>
        </w:rPr>
        <mc:AlternateContent>
          <mc:Choice Requires="wps">
            <w:drawing>
              <wp:inline distT="0" distB="0" distL="0" distR="0">
                <wp:extent cx="6851015" cy="841375"/>
                <wp:effectExtent l="0" t="0" r="0" b="6350"/>
                <wp:docPr id="3" name="Group 3"/>
                <wp:cNvGraphicFramePr>
                  <a:graphicFrameLocks/>
                </wp:cNvGraphicFramePr>
                <a:graphic>
                  <a:graphicData uri="http://schemas.microsoft.com/office/word/2010/wordprocessingGroup">
                    <wpg:wgp>
                      <wpg:cNvPr id="3" name="Group 3"/>
                      <wpg:cNvGrpSpPr/>
                      <wpg:grpSpPr>
                        <a:xfrm>
                          <a:off x="0" y="0"/>
                          <a:ext cx="6851015" cy="841375"/>
                          <a:chExt cx="6851015" cy="841375"/>
                        </a:xfrm>
                      </wpg:grpSpPr>
                      <wps:wsp>
                        <wps:cNvPr id="4" name="Graphic 4"/>
                        <wps:cNvSpPr/>
                        <wps:spPr>
                          <a:xfrm>
                            <a:off x="0" y="94741"/>
                            <a:ext cx="6851015" cy="746760"/>
                          </a:xfrm>
                          <a:custGeom>
                            <a:avLst/>
                            <a:gdLst/>
                            <a:ahLst/>
                            <a:cxnLst/>
                            <a:rect l="l" t="t" r="r" b="b"/>
                            <a:pathLst>
                              <a:path w="6851015" h="746760">
                                <a:moveTo>
                                  <a:pt x="6850659" y="0"/>
                                </a:moveTo>
                                <a:lnTo>
                                  <a:pt x="0" y="0"/>
                                </a:lnTo>
                                <a:lnTo>
                                  <a:pt x="0" y="746505"/>
                                </a:lnTo>
                                <a:lnTo>
                                  <a:pt x="6850659" y="746505"/>
                                </a:lnTo>
                                <a:lnTo>
                                  <a:pt x="6850659" y="0"/>
                                </a:lnTo>
                                <a:close/>
                              </a:path>
                            </a:pathLst>
                          </a:custGeom>
                          <a:solidFill>
                            <a:srgbClr val="000000"/>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139954" y="0"/>
                            <a:ext cx="2157983" cy="789976"/>
                          </a:xfrm>
                          <a:prstGeom prst="rect">
                            <a:avLst/>
                          </a:prstGeom>
                        </pic:spPr>
                      </pic:pic>
                      <wps:wsp>
                        <wps:cNvPr id="6" name="Textbox 6"/>
                        <wps:cNvSpPr txBox="1"/>
                        <wps:spPr>
                          <a:xfrm>
                            <a:off x="0" y="94741"/>
                            <a:ext cx="6851015" cy="746760"/>
                          </a:xfrm>
                          <a:prstGeom prst="rect">
                            <a:avLst/>
                          </a:prstGeom>
                        </wps:spPr>
                        <wps:txbx>
                          <w:txbxContent>
                            <w:p>
                              <w:pPr>
                                <w:spacing w:line="196" w:lineRule="auto" w:before="230"/>
                                <w:ind w:left="5177" w:right="0" w:hanging="1078"/>
                                <w:jc w:val="left"/>
                                <w:rPr>
                                  <w:b/>
                                  <w:sz w:val="36"/>
                                </w:rPr>
                              </w:pPr>
                              <w:r>
                                <w:rPr>
                                  <w:b/>
                                  <w:color w:val="FFFFFF"/>
                                  <w:sz w:val="36"/>
                                </w:rPr>
                                <w:t>Model</w:t>
                              </w:r>
                              <w:r>
                                <w:rPr>
                                  <w:b/>
                                  <w:color w:val="FFFFFF"/>
                                  <w:spacing w:val="-13"/>
                                  <w:sz w:val="36"/>
                                </w:rPr>
                                <w:t> </w:t>
                              </w:r>
                              <w:r>
                                <w:rPr>
                                  <w:b/>
                                  <w:color w:val="FFFFFF"/>
                                  <w:sz w:val="36"/>
                                </w:rPr>
                                <w:t>Policy:</w:t>
                              </w:r>
                              <w:r>
                                <w:rPr>
                                  <w:b/>
                                  <w:color w:val="FFFFFF"/>
                                  <w:spacing w:val="-13"/>
                                  <w:sz w:val="36"/>
                                </w:rPr>
                                <w:t> </w:t>
                              </w:r>
                              <w:r>
                                <w:rPr>
                                  <w:b/>
                                  <w:color w:val="FFFFFF"/>
                                  <w:sz w:val="36"/>
                                </w:rPr>
                                <w:t>Substance</w:t>
                              </w:r>
                              <w:r>
                                <w:rPr>
                                  <w:b/>
                                  <w:color w:val="FFFFFF"/>
                                  <w:spacing w:val="-13"/>
                                  <w:sz w:val="36"/>
                                </w:rPr>
                                <w:t> </w:t>
                              </w:r>
                              <w:r>
                                <w:rPr>
                                  <w:b/>
                                  <w:color w:val="FFFFFF"/>
                                  <w:sz w:val="36"/>
                                </w:rPr>
                                <w:t>Abuse and Fitness for Duty</w:t>
                              </w:r>
                            </w:p>
                          </w:txbxContent>
                        </wps:txbx>
                        <wps:bodyPr wrap="square" lIns="0" tIns="0" rIns="0" bIns="0" rtlCol="0">
                          <a:noAutofit/>
                        </wps:bodyPr>
                      </wps:wsp>
                    </wpg:wgp>
                  </a:graphicData>
                </a:graphic>
              </wp:inline>
            </w:drawing>
          </mc:Choice>
          <mc:Fallback>
            <w:pict>
              <v:group style="width:539.450pt;height:66.25pt;mso-position-horizontal-relative:char;mso-position-vertical-relative:line" id="docshapegroup3" coordorigin="0,0" coordsize="10789,1325">
                <v:rect style="position:absolute;left:0;top:149;width:10789;height:1176" id="docshape4" filled="true" fillcolor="#000000" stroked="false">
                  <v:fill type="solid"/>
                </v:rect>
                <v:shape style="position:absolute;left:220;top:0;width:3399;height:1245" type="#_x0000_t75" id="docshape5" stroked="false">
                  <v:imagedata r:id="rId6" o:title=""/>
                </v:shape>
                <v:shape style="position:absolute;left:0;top:149;width:10789;height:1176" type="#_x0000_t202" id="docshape6" filled="false" stroked="false">
                  <v:textbox inset="0,0,0,0">
                    <w:txbxContent>
                      <w:p>
                        <w:pPr>
                          <w:spacing w:line="196" w:lineRule="auto" w:before="230"/>
                          <w:ind w:left="5177" w:right="0" w:hanging="1078"/>
                          <w:jc w:val="left"/>
                          <w:rPr>
                            <w:b/>
                            <w:sz w:val="36"/>
                          </w:rPr>
                        </w:pPr>
                        <w:r>
                          <w:rPr>
                            <w:b/>
                            <w:color w:val="FFFFFF"/>
                            <w:sz w:val="36"/>
                          </w:rPr>
                          <w:t>Model</w:t>
                        </w:r>
                        <w:r>
                          <w:rPr>
                            <w:b/>
                            <w:color w:val="FFFFFF"/>
                            <w:spacing w:val="-13"/>
                            <w:sz w:val="36"/>
                          </w:rPr>
                          <w:t> </w:t>
                        </w:r>
                        <w:r>
                          <w:rPr>
                            <w:b/>
                            <w:color w:val="FFFFFF"/>
                            <w:sz w:val="36"/>
                          </w:rPr>
                          <w:t>Policy:</w:t>
                        </w:r>
                        <w:r>
                          <w:rPr>
                            <w:b/>
                            <w:color w:val="FFFFFF"/>
                            <w:spacing w:val="-13"/>
                            <w:sz w:val="36"/>
                          </w:rPr>
                          <w:t> </w:t>
                        </w:r>
                        <w:r>
                          <w:rPr>
                            <w:b/>
                            <w:color w:val="FFFFFF"/>
                            <w:sz w:val="36"/>
                          </w:rPr>
                          <w:t>Substance</w:t>
                        </w:r>
                        <w:r>
                          <w:rPr>
                            <w:b/>
                            <w:color w:val="FFFFFF"/>
                            <w:spacing w:val="-13"/>
                            <w:sz w:val="36"/>
                          </w:rPr>
                          <w:t> </w:t>
                        </w:r>
                        <w:r>
                          <w:rPr>
                            <w:b/>
                            <w:color w:val="FFFFFF"/>
                            <w:sz w:val="36"/>
                          </w:rPr>
                          <w:t>Abuse and Fitness for Duty</w:t>
                        </w:r>
                      </w:p>
                    </w:txbxContent>
                  </v:textbox>
                  <w10:wrap type="none"/>
                </v:shape>
              </v:group>
            </w:pict>
          </mc:Fallback>
        </mc:AlternateContent>
      </w:r>
      <w:r>
        <w:rPr>
          <w:rFonts w:ascii="Times New Roman"/>
          <w:sz w:val="20"/>
        </w:rPr>
      </w:r>
    </w:p>
    <w:p>
      <w:pPr>
        <w:pStyle w:val="BodyText"/>
        <w:ind w:left="0"/>
        <w:rPr>
          <w:rFonts w:ascii="Times New Roman"/>
        </w:rPr>
      </w:pPr>
    </w:p>
    <w:p>
      <w:pPr>
        <w:pStyle w:val="BodyText"/>
        <w:spacing w:before="81"/>
        <w:ind w:left="0"/>
        <w:rPr>
          <w:rFonts w:ascii="Times New Roman"/>
        </w:rPr>
      </w:pPr>
    </w:p>
    <w:p>
      <w:pPr>
        <w:pStyle w:val="BodyText"/>
        <w:spacing w:line="247" w:lineRule="auto"/>
        <w:ind w:left="2980" w:right="41"/>
      </w:pPr>
      <w:r>
        <w:rPr/>
        <w:t>Workplace substance abuse remains a major challenge for workplaces. Although sound in principle, the traditional zero tolerance policy is ill-suited to the legal complexities of the modern</w:t>
      </w:r>
      <w:r>
        <w:rPr>
          <w:spacing w:val="-5"/>
        </w:rPr>
        <w:t> </w:t>
      </w:r>
      <w:r>
        <w:rPr/>
        <w:t>world.</w:t>
      </w:r>
      <w:r>
        <w:rPr>
          <w:spacing w:val="-5"/>
        </w:rPr>
        <w:t> </w:t>
      </w:r>
      <w:r>
        <w:rPr/>
        <w:t>This</w:t>
      </w:r>
      <w:r>
        <w:rPr>
          <w:spacing w:val="-5"/>
        </w:rPr>
        <w:t> </w:t>
      </w:r>
      <w:r>
        <w:rPr/>
        <w:t>is</w:t>
      </w:r>
      <w:r>
        <w:rPr>
          <w:spacing w:val="-5"/>
        </w:rPr>
        <w:t> </w:t>
      </w:r>
      <w:r>
        <w:rPr/>
        <w:t>especially</w:t>
      </w:r>
      <w:r>
        <w:rPr>
          <w:spacing w:val="-5"/>
        </w:rPr>
        <w:t> </w:t>
      </w:r>
      <w:r>
        <w:rPr/>
        <w:t>true</w:t>
      </w:r>
      <w:r>
        <w:rPr>
          <w:spacing w:val="-5"/>
        </w:rPr>
        <w:t> </w:t>
      </w:r>
      <w:r>
        <w:rPr/>
        <w:t>in</w:t>
      </w:r>
      <w:r>
        <w:rPr>
          <w:spacing w:val="-5"/>
        </w:rPr>
        <w:t> </w:t>
      </w:r>
      <w:r>
        <w:rPr/>
        <w:t>states</w:t>
      </w:r>
      <w:r>
        <w:rPr>
          <w:spacing w:val="-5"/>
        </w:rPr>
        <w:t> </w:t>
      </w:r>
      <w:r>
        <w:rPr/>
        <w:t>that</w:t>
      </w:r>
      <w:r>
        <w:rPr>
          <w:spacing w:val="-5"/>
        </w:rPr>
        <w:t> </w:t>
      </w:r>
      <w:r>
        <w:rPr/>
        <w:t>have</w:t>
      </w:r>
      <w:r>
        <w:rPr>
          <w:spacing w:val="-5"/>
        </w:rPr>
        <w:t> </w:t>
      </w:r>
      <w:r>
        <w:rPr/>
        <w:t>legalized marijuana. You can still take a clear and firm line on employee drug and alcohol abuse for the purpose of health and safety.</w:t>
      </w:r>
    </w:p>
    <w:p>
      <w:pPr>
        <w:pStyle w:val="BodyText"/>
        <w:spacing w:line="247" w:lineRule="auto"/>
        <w:ind w:left="2980" w:right="196"/>
      </w:pPr>
      <w:r>
        <w:rPr/>
        <w:t>But the policy also has to exhibit finesse and sensitivity to legal subtleties. One of the best ways to create an enforceable policy is to base it not on the legality of substance abuse but the undisputable</w:t>
      </w:r>
      <w:r>
        <w:rPr>
          <w:spacing w:val="-5"/>
        </w:rPr>
        <w:t> </w:t>
      </w:r>
      <w:r>
        <w:rPr/>
        <w:t>fact</w:t>
      </w:r>
      <w:r>
        <w:rPr>
          <w:spacing w:val="-5"/>
        </w:rPr>
        <w:t> </w:t>
      </w:r>
      <w:r>
        <w:rPr/>
        <w:t>that</w:t>
      </w:r>
      <w:r>
        <w:rPr>
          <w:spacing w:val="-5"/>
        </w:rPr>
        <w:t> </w:t>
      </w:r>
      <w:r>
        <w:rPr/>
        <w:t>it</w:t>
      </w:r>
      <w:r>
        <w:rPr>
          <w:spacing w:val="-5"/>
        </w:rPr>
        <w:t> </w:t>
      </w:r>
      <w:r>
        <w:rPr/>
        <w:t>renders</w:t>
      </w:r>
      <w:r>
        <w:rPr>
          <w:spacing w:val="-5"/>
        </w:rPr>
        <w:t> </w:t>
      </w:r>
      <w:r>
        <w:rPr/>
        <w:t>employees</w:t>
      </w:r>
      <w:r>
        <w:rPr>
          <w:spacing w:val="-5"/>
        </w:rPr>
        <w:t> </w:t>
      </w:r>
      <w:r>
        <w:rPr/>
        <w:t>unfit</w:t>
      </w:r>
      <w:r>
        <w:rPr>
          <w:spacing w:val="-5"/>
        </w:rPr>
        <w:t> </w:t>
      </w:r>
      <w:r>
        <w:rPr/>
        <w:t>for</w:t>
      </w:r>
      <w:r>
        <w:rPr>
          <w:spacing w:val="-5"/>
        </w:rPr>
        <w:t> </w:t>
      </w:r>
      <w:r>
        <w:rPr/>
        <w:t>duty</w:t>
      </w:r>
      <w:r>
        <w:rPr>
          <w:spacing w:val="-5"/>
        </w:rPr>
        <w:t> </w:t>
      </w:r>
      <w:r>
        <w:rPr/>
        <w:t>to</w:t>
      </w:r>
      <w:r>
        <w:rPr>
          <w:spacing w:val="-5"/>
        </w:rPr>
        <w:t> </w:t>
      </w:r>
      <w:r>
        <w:rPr/>
        <w:t>the detriment of safety. Here’s a Model Policy you can adapt.</w:t>
      </w:r>
    </w:p>
    <w:p>
      <w:pPr>
        <w:pStyle w:val="BodyText"/>
        <w:ind w:left="0"/>
        <w:rPr>
          <w:sz w:val="30"/>
        </w:rPr>
      </w:pPr>
    </w:p>
    <w:p>
      <w:pPr>
        <w:pStyle w:val="BodyText"/>
        <w:spacing w:before="214"/>
        <w:ind w:left="0"/>
        <w:rPr>
          <w:sz w:val="30"/>
        </w:rPr>
      </w:pPr>
    </w:p>
    <w:p>
      <w:pPr>
        <w:spacing w:line="362" w:lineRule="exact" w:before="0"/>
        <w:ind w:left="19" w:right="0" w:firstLine="0"/>
        <w:jc w:val="center"/>
        <w:rPr>
          <w:b/>
          <w:sz w:val="30"/>
        </w:rPr>
      </w:pPr>
      <w:r>
        <w:rPr/>
        <mc:AlternateContent>
          <mc:Choice Requires="wps">
            <w:drawing>
              <wp:anchor distT="0" distB="0" distL="0" distR="0" allowOverlap="1" layoutInCell="1" locked="0" behindDoc="1" simplePos="0" relativeHeight="487471616">
                <wp:simplePos x="0" y="0"/>
                <wp:positionH relativeFrom="page">
                  <wp:posOffset>457200</wp:posOffset>
                </wp:positionH>
                <wp:positionV relativeFrom="paragraph">
                  <wp:posOffset>-155538</wp:posOffset>
                </wp:positionV>
                <wp:extent cx="6873875" cy="528637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873875" cy="5286375"/>
                          <a:chExt cx="6873875" cy="5286375"/>
                        </a:xfrm>
                      </wpg:grpSpPr>
                      <wps:wsp>
                        <wps:cNvPr id="8" name="Graphic 8"/>
                        <wps:cNvSpPr/>
                        <wps:spPr>
                          <a:xfrm>
                            <a:off x="0" y="780453"/>
                            <a:ext cx="6858000" cy="4505325"/>
                          </a:xfrm>
                          <a:custGeom>
                            <a:avLst/>
                            <a:gdLst/>
                            <a:ahLst/>
                            <a:cxnLst/>
                            <a:rect l="l" t="t" r="r" b="b"/>
                            <a:pathLst>
                              <a:path w="6858000" h="4505325">
                                <a:moveTo>
                                  <a:pt x="6858000" y="0"/>
                                </a:moveTo>
                                <a:lnTo>
                                  <a:pt x="0" y="0"/>
                                </a:lnTo>
                                <a:lnTo>
                                  <a:pt x="0" y="4505325"/>
                                </a:lnTo>
                                <a:lnTo>
                                  <a:pt x="6858000" y="4505325"/>
                                </a:lnTo>
                                <a:lnTo>
                                  <a:pt x="6858000" y="0"/>
                                </a:lnTo>
                                <a:close/>
                              </a:path>
                            </a:pathLst>
                          </a:custGeom>
                          <a:solidFill>
                            <a:srgbClr val="DEDFE0"/>
                          </a:solidFill>
                        </wps:spPr>
                        <wps:bodyPr wrap="square" lIns="0" tIns="0" rIns="0" bIns="0" rtlCol="0">
                          <a:prstTxWarp prst="textNoShape">
                            <a:avLst/>
                          </a:prstTxWarp>
                          <a:noAutofit/>
                        </wps:bodyPr>
                      </wps:wsp>
                      <wps:wsp>
                        <wps:cNvPr id="9" name="Graphic 9"/>
                        <wps:cNvSpPr/>
                        <wps:spPr>
                          <a:xfrm>
                            <a:off x="6350" y="0"/>
                            <a:ext cx="6867525" cy="790575"/>
                          </a:xfrm>
                          <a:custGeom>
                            <a:avLst/>
                            <a:gdLst/>
                            <a:ahLst/>
                            <a:cxnLst/>
                            <a:rect l="l" t="t" r="r" b="b"/>
                            <a:pathLst>
                              <a:path w="6867525" h="790575">
                                <a:moveTo>
                                  <a:pt x="6867144" y="0"/>
                                </a:moveTo>
                                <a:lnTo>
                                  <a:pt x="0" y="0"/>
                                </a:lnTo>
                                <a:lnTo>
                                  <a:pt x="0" y="789978"/>
                                </a:lnTo>
                                <a:lnTo>
                                  <a:pt x="6867144" y="789978"/>
                                </a:lnTo>
                                <a:lnTo>
                                  <a:pt x="6867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2.24716pt;width:541.25pt;height:416.25pt;mso-position-horizontal-relative:page;mso-position-vertical-relative:paragraph;z-index:-15844864" id="docshapegroup7" coordorigin="720,-245" coordsize="10825,8325">
                <v:rect style="position:absolute;left:720;top:984;width:10800;height:7095" id="docshape8" filled="true" fillcolor="#dedfe0" stroked="false">
                  <v:fill type="solid"/>
                </v:rect>
                <v:rect style="position:absolute;left:730;top:-245;width:10815;height:1245" id="docshape9" filled="true" fillcolor="#000000" stroked="false">
                  <v:fill type="solid"/>
                </v:rect>
                <w10:wrap type="none"/>
              </v:group>
            </w:pict>
          </mc:Fallback>
        </mc:AlternateContent>
      </w:r>
      <w:r>
        <w:rPr>
          <w:b/>
          <w:color w:val="FFFFFF"/>
          <w:spacing w:val="-10"/>
          <w:sz w:val="30"/>
        </w:rPr>
        <w:t>XYZ</w:t>
      </w:r>
      <w:r>
        <w:rPr>
          <w:b/>
          <w:color w:val="FFFFFF"/>
          <w:spacing w:val="-16"/>
          <w:sz w:val="30"/>
        </w:rPr>
        <w:t> </w:t>
      </w:r>
      <w:r>
        <w:rPr>
          <w:b/>
          <w:color w:val="FFFFFF"/>
          <w:spacing w:val="-10"/>
          <w:sz w:val="30"/>
        </w:rPr>
        <w:t>Medical</w:t>
      </w:r>
      <w:r>
        <w:rPr>
          <w:b/>
          <w:color w:val="FFFFFF"/>
          <w:spacing w:val="-15"/>
          <w:sz w:val="30"/>
        </w:rPr>
        <w:t> </w:t>
      </w:r>
      <w:r>
        <w:rPr>
          <w:b/>
          <w:color w:val="FFFFFF"/>
          <w:spacing w:val="-10"/>
          <w:sz w:val="30"/>
        </w:rPr>
        <w:t>Group</w:t>
      </w:r>
    </w:p>
    <w:p>
      <w:pPr>
        <w:spacing w:line="362" w:lineRule="exact" w:before="0"/>
        <w:ind w:left="19" w:right="0" w:firstLine="0"/>
        <w:jc w:val="center"/>
        <w:rPr>
          <w:b/>
          <w:sz w:val="30"/>
        </w:rPr>
      </w:pPr>
      <w:r>
        <w:rPr>
          <w:b/>
          <w:color w:val="FFFFFF"/>
          <w:spacing w:val="-12"/>
          <w:sz w:val="30"/>
        </w:rPr>
        <w:t>Substance</w:t>
      </w:r>
      <w:r>
        <w:rPr>
          <w:b/>
          <w:color w:val="FFFFFF"/>
          <w:spacing w:val="-7"/>
          <w:sz w:val="30"/>
        </w:rPr>
        <w:t> </w:t>
      </w:r>
      <w:r>
        <w:rPr>
          <w:b/>
          <w:color w:val="FFFFFF"/>
          <w:spacing w:val="-12"/>
          <w:sz w:val="30"/>
        </w:rPr>
        <w:t>Abuse</w:t>
      </w:r>
      <w:r>
        <w:rPr>
          <w:b/>
          <w:color w:val="FFFFFF"/>
          <w:spacing w:val="-7"/>
          <w:sz w:val="30"/>
        </w:rPr>
        <w:t> </w:t>
      </w:r>
      <w:r>
        <w:rPr>
          <w:b/>
          <w:color w:val="FFFFFF"/>
          <w:spacing w:val="-12"/>
          <w:sz w:val="30"/>
        </w:rPr>
        <w:t>and</w:t>
      </w:r>
      <w:r>
        <w:rPr>
          <w:b/>
          <w:color w:val="FFFFFF"/>
          <w:spacing w:val="-7"/>
          <w:sz w:val="30"/>
        </w:rPr>
        <w:t> </w:t>
      </w:r>
      <w:r>
        <w:rPr>
          <w:b/>
          <w:color w:val="FFFFFF"/>
          <w:spacing w:val="-12"/>
          <w:sz w:val="30"/>
        </w:rPr>
        <w:t>Fitness</w:t>
      </w:r>
      <w:r>
        <w:rPr>
          <w:b/>
          <w:color w:val="FFFFFF"/>
          <w:spacing w:val="-7"/>
          <w:sz w:val="30"/>
        </w:rPr>
        <w:t> </w:t>
      </w:r>
      <w:r>
        <w:rPr>
          <w:b/>
          <w:color w:val="FFFFFF"/>
          <w:spacing w:val="-12"/>
          <w:sz w:val="30"/>
        </w:rPr>
        <w:t>for</w:t>
      </w:r>
      <w:r>
        <w:rPr>
          <w:b/>
          <w:color w:val="FFFFFF"/>
          <w:spacing w:val="-7"/>
          <w:sz w:val="30"/>
        </w:rPr>
        <w:t> </w:t>
      </w:r>
      <w:r>
        <w:rPr>
          <w:b/>
          <w:color w:val="FFFFFF"/>
          <w:spacing w:val="-12"/>
          <w:sz w:val="30"/>
        </w:rPr>
        <w:t>Duty</w:t>
      </w:r>
      <w:r>
        <w:rPr>
          <w:b/>
          <w:color w:val="FFFFFF"/>
          <w:spacing w:val="-7"/>
          <w:sz w:val="30"/>
        </w:rPr>
        <w:t> </w:t>
      </w:r>
      <w:r>
        <w:rPr>
          <w:b/>
          <w:color w:val="FFFFFF"/>
          <w:spacing w:val="-12"/>
          <w:sz w:val="30"/>
        </w:rPr>
        <w:t>Policy</w:t>
      </w:r>
    </w:p>
    <w:p>
      <w:pPr>
        <w:pStyle w:val="BodyText"/>
        <w:spacing w:before="293"/>
        <w:ind w:left="0"/>
        <w:rPr>
          <w:b/>
          <w:sz w:val="30"/>
        </w:rPr>
      </w:pPr>
    </w:p>
    <w:p>
      <w:pPr>
        <w:pStyle w:val="ListParagraph"/>
        <w:numPr>
          <w:ilvl w:val="0"/>
          <w:numId w:val="1"/>
        </w:numPr>
        <w:tabs>
          <w:tab w:pos="3375" w:val="left" w:leader="none"/>
        </w:tabs>
        <w:spacing w:line="240" w:lineRule="auto" w:before="1" w:after="0"/>
        <w:ind w:left="3375" w:right="0" w:hanging="396"/>
        <w:jc w:val="left"/>
        <w:rPr>
          <w:b/>
          <w:sz w:val="30"/>
        </w:rPr>
      </w:pPr>
      <w:r>
        <w:rPr>
          <w:b/>
          <w:color w:val="BC0000"/>
          <w:spacing w:val="-13"/>
          <w:sz w:val="30"/>
        </w:rPr>
        <w:t>POLICY</w:t>
      </w:r>
      <w:r>
        <w:rPr>
          <w:b/>
          <w:color w:val="BC0000"/>
          <w:spacing w:val="-6"/>
          <w:sz w:val="30"/>
        </w:rPr>
        <w:t> </w:t>
      </w:r>
      <w:r>
        <w:rPr>
          <w:b/>
          <w:color w:val="BC0000"/>
          <w:spacing w:val="-2"/>
          <w:sz w:val="30"/>
        </w:rPr>
        <w:t>STATEMENT</w:t>
      </w:r>
    </w:p>
    <w:p>
      <w:pPr>
        <w:pStyle w:val="BodyText"/>
        <w:spacing w:line="247" w:lineRule="auto" w:before="175"/>
        <w:ind w:left="2980" w:right="405"/>
      </w:pPr>
      <w:r>
        <w:rPr/>
        <w:t>XYZ Medical Office recognizes that employees who use or are impaired by drugs or alcohol while performing work endanger not only themselves but their co-workers and others affected by the work. XYZ Medical Office’ policy with regard to such conduct</w:t>
      </w:r>
      <w:r>
        <w:rPr>
          <w:spacing w:val="-6"/>
        </w:rPr>
        <w:t> </w:t>
      </w:r>
      <w:r>
        <w:rPr/>
        <w:t>is</w:t>
      </w:r>
      <w:r>
        <w:rPr>
          <w:spacing w:val="-6"/>
        </w:rPr>
        <w:t> </w:t>
      </w:r>
      <w:r>
        <w:rPr/>
        <w:t>one</w:t>
      </w:r>
      <w:r>
        <w:rPr>
          <w:spacing w:val="-6"/>
        </w:rPr>
        <w:t> </w:t>
      </w:r>
      <w:r>
        <w:rPr/>
        <w:t>of</w:t>
      </w:r>
      <w:r>
        <w:rPr>
          <w:spacing w:val="-6"/>
        </w:rPr>
        <w:t> </w:t>
      </w:r>
      <w:r>
        <w:rPr/>
        <w:t>zero</w:t>
      </w:r>
      <w:r>
        <w:rPr>
          <w:spacing w:val="-6"/>
        </w:rPr>
        <w:t> </w:t>
      </w:r>
      <w:r>
        <w:rPr/>
        <w:t>tolerance</w:t>
      </w:r>
      <w:r>
        <w:rPr>
          <w:spacing w:val="-6"/>
        </w:rPr>
        <w:t> </w:t>
      </w:r>
      <w:r>
        <w:rPr/>
        <w:t>and</w:t>
      </w:r>
      <w:r>
        <w:rPr>
          <w:spacing w:val="-6"/>
        </w:rPr>
        <w:t> </w:t>
      </w:r>
      <w:r>
        <w:rPr/>
        <w:t>employees</w:t>
      </w:r>
      <w:r>
        <w:rPr>
          <w:spacing w:val="-6"/>
        </w:rPr>
        <w:t> </w:t>
      </w:r>
      <w:r>
        <w:rPr/>
        <w:t>must</w:t>
      </w:r>
      <w:r>
        <w:rPr>
          <w:spacing w:val="-6"/>
        </w:rPr>
        <w:t> </w:t>
      </w:r>
      <w:r>
        <w:rPr/>
        <w:t>be</w:t>
      </w:r>
      <w:r>
        <w:rPr>
          <w:spacing w:val="-6"/>
        </w:rPr>
        <w:t> </w:t>
      </w:r>
      <w:r>
        <w:rPr/>
        <w:t>aware that any violations they commit may result in disciplinary action up to and including termination.</w:t>
      </w:r>
    </w:p>
    <w:p>
      <w:pPr>
        <w:pStyle w:val="BodyText"/>
        <w:spacing w:line="247" w:lineRule="auto" w:before="87"/>
        <w:ind w:left="2980" w:right="746"/>
      </w:pPr>
      <w:r>
        <w:rPr/>
        <w:t>However, XYZ Medical Office also recognizes that addiction to drugs or alcohol is a serious health problem. The intent</w:t>
      </w:r>
      <w:r>
        <w:rPr>
          <w:spacing w:val="40"/>
        </w:rPr>
        <w:t> </w:t>
      </w:r>
      <w:r>
        <w:rPr/>
        <w:t>of</w:t>
      </w:r>
      <w:r>
        <w:rPr>
          <w:spacing w:val="-4"/>
        </w:rPr>
        <w:t> </w:t>
      </w:r>
      <w:r>
        <w:rPr/>
        <w:t>this</w:t>
      </w:r>
      <w:r>
        <w:rPr>
          <w:spacing w:val="-4"/>
        </w:rPr>
        <w:t> </w:t>
      </w:r>
      <w:r>
        <w:rPr/>
        <w:t>Policy</w:t>
      </w:r>
      <w:r>
        <w:rPr>
          <w:spacing w:val="-4"/>
        </w:rPr>
        <w:t> </w:t>
      </w:r>
      <w:r>
        <w:rPr/>
        <w:t>is</w:t>
      </w:r>
      <w:r>
        <w:rPr>
          <w:spacing w:val="-4"/>
        </w:rPr>
        <w:t> </w:t>
      </w:r>
      <w:r>
        <w:rPr/>
        <w:t>to</w:t>
      </w:r>
      <w:r>
        <w:rPr>
          <w:spacing w:val="-4"/>
        </w:rPr>
        <w:t> </w:t>
      </w:r>
      <w:r>
        <w:rPr/>
        <w:t>accomplish</w:t>
      </w:r>
      <w:r>
        <w:rPr>
          <w:spacing w:val="-4"/>
        </w:rPr>
        <w:t> </w:t>
      </w:r>
      <w:r>
        <w:rPr/>
        <w:t>the</w:t>
      </w:r>
      <w:r>
        <w:rPr>
          <w:spacing w:val="-4"/>
        </w:rPr>
        <w:t> </w:t>
      </w:r>
      <w:r>
        <w:rPr/>
        <w:t>health</w:t>
      </w:r>
      <w:r>
        <w:rPr>
          <w:spacing w:val="-4"/>
        </w:rPr>
        <w:t> </w:t>
      </w:r>
      <w:r>
        <w:rPr/>
        <w:t>and</w:t>
      </w:r>
      <w:r>
        <w:rPr>
          <w:spacing w:val="-4"/>
        </w:rPr>
        <w:t> </w:t>
      </w:r>
      <w:r>
        <w:rPr/>
        <w:t>safety</w:t>
      </w:r>
      <w:r>
        <w:rPr>
          <w:spacing w:val="-4"/>
        </w:rPr>
        <w:t> </w:t>
      </w:r>
      <w:r>
        <w:rPr/>
        <w:t>goal</w:t>
      </w:r>
      <w:r>
        <w:rPr>
          <w:spacing w:val="-4"/>
        </w:rPr>
        <w:t> </w:t>
      </w:r>
      <w:r>
        <w:rPr/>
        <w:t>in</w:t>
      </w:r>
      <w:r>
        <w:rPr>
          <w:spacing w:val="-4"/>
        </w:rPr>
        <w:t> </w:t>
      </w:r>
      <w:r>
        <w:rPr/>
        <w:t>a manner that is fair, humane and consistent with employees’</w:t>
      </w:r>
    </w:p>
    <w:p>
      <w:pPr>
        <w:pStyle w:val="BodyText"/>
        <w:spacing w:line="247" w:lineRule="auto"/>
        <w:ind w:left="2980" w:right="350"/>
      </w:pPr>
      <w:r>
        <w:rPr/>
        <w:t>accommodation rights under discrimination laws. The ultimate goal is not to punish but to help employees identify and get help</w:t>
      </w:r>
      <w:r>
        <w:rPr>
          <w:spacing w:val="-4"/>
        </w:rPr>
        <w:t> </w:t>
      </w:r>
      <w:r>
        <w:rPr/>
        <w:t>for</w:t>
      </w:r>
      <w:r>
        <w:rPr>
          <w:spacing w:val="-4"/>
        </w:rPr>
        <w:t> </w:t>
      </w:r>
      <w:r>
        <w:rPr/>
        <w:t>their</w:t>
      </w:r>
      <w:r>
        <w:rPr>
          <w:spacing w:val="-4"/>
        </w:rPr>
        <w:t> </w:t>
      </w:r>
      <w:r>
        <w:rPr/>
        <w:t>substance</w:t>
      </w:r>
      <w:r>
        <w:rPr>
          <w:spacing w:val="-4"/>
        </w:rPr>
        <w:t> </w:t>
      </w:r>
      <w:r>
        <w:rPr/>
        <w:t>abuse</w:t>
      </w:r>
      <w:r>
        <w:rPr>
          <w:spacing w:val="-4"/>
        </w:rPr>
        <w:t> </w:t>
      </w:r>
      <w:r>
        <w:rPr/>
        <w:t>issues</w:t>
      </w:r>
      <w:r>
        <w:rPr>
          <w:spacing w:val="-4"/>
        </w:rPr>
        <w:t> </w:t>
      </w:r>
      <w:r>
        <w:rPr/>
        <w:t>so</w:t>
      </w:r>
      <w:r>
        <w:rPr>
          <w:spacing w:val="-4"/>
        </w:rPr>
        <w:t> </w:t>
      </w:r>
      <w:r>
        <w:rPr/>
        <w:t>that</w:t>
      </w:r>
      <w:r>
        <w:rPr>
          <w:spacing w:val="-4"/>
        </w:rPr>
        <w:t> </w:t>
      </w:r>
      <w:r>
        <w:rPr/>
        <w:t>they</w:t>
      </w:r>
      <w:r>
        <w:rPr>
          <w:spacing w:val="-4"/>
        </w:rPr>
        <w:t> </w:t>
      </w:r>
      <w:r>
        <w:rPr/>
        <w:t>can</w:t>
      </w:r>
      <w:r>
        <w:rPr>
          <w:spacing w:val="-4"/>
        </w:rPr>
        <w:t> </w:t>
      </w:r>
      <w:r>
        <w:rPr/>
        <w:t>return</w:t>
      </w:r>
      <w:r>
        <w:rPr>
          <w:spacing w:val="-4"/>
        </w:rPr>
        <w:t> </w:t>
      </w:r>
      <w:r>
        <w:rPr/>
        <w:t>to work healthy, safe, happy and productive.</w:t>
      </w:r>
    </w:p>
    <w:p>
      <w:pPr>
        <w:pStyle w:val="Heading1"/>
        <w:numPr>
          <w:ilvl w:val="0"/>
          <w:numId w:val="1"/>
        </w:numPr>
        <w:tabs>
          <w:tab w:pos="3376" w:val="left" w:leader="none"/>
        </w:tabs>
        <w:spacing w:line="240" w:lineRule="auto" w:before="176" w:after="0"/>
        <w:ind w:left="3376" w:right="0" w:hanging="396"/>
        <w:jc w:val="left"/>
      </w:pPr>
      <w:r>
        <w:rPr>
          <w:color w:val="BC0000"/>
          <w:spacing w:val="-2"/>
        </w:rPr>
        <w:t>PURPOSE</w:t>
      </w:r>
    </w:p>
    <w:p>
      <w:pPr>
        <w:pStyle w:val="BodyText"/>
        <w:spacing w:before="176"/>
        <w:ind w:left="2980"/>
      </w:pPr>
      <w:r>
        <w:rPr/>
        <w:t>The purpose of this substance abuse policy is to </w:t>
      </w:r>
      <w:r>
        <w:rPr>
          <w:spacing w:val="-2"/>
        </w:rPr>
        <w:t>ensure</w:t>
      </w:r>
    </w:p>
    <w:p>
      <w:pPr>
        <w:pStyle w:val="BodyText"/>
        <w:spacing w:before="8"/>
        <w:ind w:left="2980"/>
      </w:pPr>
      <w:r>
        <w:rPr/>
        <w:t>that</w:t>
      </w:r>
      <w:r>
        <w:rPr>
          <w:spacing w:val="-3"/>
        </w:rPr>
        <w:t> </w:t>
      </w:r>
      <w:r>
        <w:rPr/>
        <w:t>all</w:t>
      </w:r>
      <w:r>
        <w:rPr>
          <w:spacing w:val="-2"/>
        </w:rPr>
        <w:t> </w:t>
      </w:r>
      <w:r>
        <w:rPr/>
        <w:t>employees</w:t>
      </w:r>
      <w:r>
        <w:rPr>
          <w:spacing w:val="-3"/>
        </w:rPr>
        <w:t> </w:t>
      </w:r>
      <w:r>
        <w:rPr/>
        <w:t>report</w:t>
      </w:r>
      <w:r>
        <w:rPr>
          <w:spacing w:val="-2"/>
        </w:rPr>
        <w:t> </w:t>
      </w:r>
      <w:r>
        <w:rPr/>
        <w:t>to</w:t>
      </w:r>
      <w:r>
        <w:rPr>
          <w:spacing w:val="-2"/>
        </w:rPr>
        <w:t> </w:t>
      </w:r>
      <w:r>
        <w:rPr/>
        <w:t>work</w:t>
      </w:r>
      <w:r>
        <w:rPr>
          <w:spacing w:val="-3"/>
        </w:rPr>
        <w:t> </w:t>
      </w:r>
      <w:r>
        <w:rPr/>
        <w:t>fit</w:t>
      </w:r>
      <w:r>
        <w:rPr>
          <w:spacing w:val="-2"/>
        </w:rPr>
        <w:t> </w:t>
      </w:r>
      <w:r>
        <w:rPr/>
        <w:t>for</w:t>
      </w:r>
      <w:r>
        <w:rPr>
          <w:spacing w:val="-2"/>
        </w:rPr>
        <w:t> </w:t>
      </w:r>
      <w:r>
        <w:rPr/>
        <w:t>duty</w:t>
      </w:r>
      <w:r>
        <w:rPr>
          <w:spacing w:val="-3"/>
        </w:rPr>
        <w:t> </w:t>
      </w:r>
      <w:r>
        <w:rPr/>
        <w:t>as</w:t>
      </w:r>
      <w:r>
        <w:rPr>
          <w:spacing w:val="-2"/>
        </w:rPr>
        <w:t> </w:t>
      </w:r>
      <w:r>
        <w:rPr/>
        <w:t>part</w:t>
      </w:r>
      <w:r>
        <w:rPr>
          <w:spacing w:val="-3"/>
        </w:rPr>
        <w:t> </w:t>
      </w:r>
      <w:r>
        <w:rPr/>
        <w:t>of</w:t>
      </w:r>
      <w:r>
        <w:rPr>
          <w:spacing w:val="-2"/>
        </w:rPr>
        <w:t> </w:t>
      </w:r>
      <w:r>
        <w:rPr>
          <w:spacing w:val="-5"/>
        </w:rPr>
        <w:t>its</w:t>
      </w:r>
    </w:p>
    <w:p>
      <w:pPr>
        <w:spacing w:after="0"/>
        <w:sectPr>
          <w:footerReference w:type="default" r:id="rId5"/>
          <w:type w:val="continuous"/>
          <w:pgSz w:w="12240" w:h="15840"/>
          <w:pgMar w:header="0" w:footer="314" w:top="800" w:bottom="500" w:left="620" w:right="580"/>
          <w:pgNumType w:start="1"/>
        </w:sectPr>
      </w:pPr>
    </w:p>
    <w:p>
      <w:pPr>
        <w:tabs>
          <w:tab w:pos="8860" w:val="left" w:leader="none"/>
          <w:tab w:pos="12343" w:val="left" w:leader="none"/>
          <w:tab w:pos="21316" w:val="right" w:leader="none"/>
        </w:tabs>
        <w:spacing w:before="82"/>
        <w:ind w:left="103" w:right="0" w:firstLine="0"/>
        <w:jc w:val="left"/>
        <w:rPr>
          <w:b/>
          <w:sz w:val="28"/>
        </w:rPr>
      </w:pPr>
      <w:r>
        <w:rPr>
          <w:b/>
          <w:w w:val="85"/>
          <w:position w:val="1"/>
          <w:sz w:val="20"/>
        </w:rPr>
        <w:t>Model</w:t>
      </w:r>
      <w:r>
        <w:rPr>
          <w:b/>
          <w:spacing w:val="-7"/>
          <w:position w:val="1"/>
          <w:sz w:val="20"/>
        </w:rPr>
        <w:t> </w:t>
      </w:r>
      <w:r>
        <w:rPr>
          <w:b/>
          <w:w w:val="85"/>
          <w:position w:val="1"/>
          <w:sz w:val="20"/>
        </w:rPr>
        <w:t>Policy:</w:t>
      </w:r>
      <w:r>
        <w:rPr>
          <w:b/>
          <w:spacing w:val="-6"/>
          <w:position w:val="1"/>
          <w:sz w:val="20"/>
        </w:rPr>
        <w:t> </w:t>
      </w:r>
      <w:r>
        <w:rPr>
          <w:b/>
          <w:w w:val="85"/>
          <w:position w:val="1"/>
          <w:sz w:val="20"/>
        </w:rPr>
        <w:t>Substance</w:t>
      </w:r>
      <w:r>
        <w:rPr>
          <w:b/>
          <w:spacing w:val="-6"/>
          <w:position w:val="1"/>
          <w:sz w:val="20"/>
        </w:rPr>
        <w:t> </w:t>
      </w:r>
      <w:r>
        <w:rPr>
          <w:b/>
          <w:w w:val="85"/>
          <w:position w:val="1"/>
          <w:sz w:val="20"/>
        </w:rPr>
        <w:t>Abuse</w:t>
      </w:r>
      <w:r>
        <w:rPr>
          <w:b/>
          <w:spacing w:val="-7"/>
          <w:position w:val="1"/>
          <w:sz w:val="20"/>
        </w:rPr>
        <w:t> </w:t>
      </w:r>
      <w:r>
        <w:rPr>
          <w:b/>
          <w:w w:val="85"/>
          <w:position w:val="1"/>
          <w:sz w:val="20"/>
        </w:rPr>
        <w:t>and</w:t>
      </w:r>
      <w:r>
        <w:rPr>
          <w:b/>
          <w:spacing w:val="-6"/>
          <w:position w:val="1"/>
          <w:sz w:val="20"/>
        </w:rPr>
        <w:t> </w:t>
      </w:r>
      <w:r>
        <w:rPr>
          <w:b/>
          <w:w w:val="85"/>
          <w:position w:val="1"/>
          <w:sz w:val="20"/>
        </w:rPr>
        <w:t>Fitness</w:t>
      </w:r>
      <w:r>
        <w:rPr>
          <w:b/>
          <w:spacing w:val="-6"/>
          <w:position w:val="1"/>
          <w:sz w:val="20"/>
        </w:rPr>
        <w:t> </w:t>
      </w:r>
      <w:r>
        <w:rPr>
          <w:b/>
          <w:w w:val="85"/>
          <w:position w:val="1"/>
          <w:sz w:val="20"/>
        </w:rPr>
        <w:t>for</w:t>
      </w:r>
      <w:r>
        <w:rPr>
          <w:b/>
          <w:spacing w:val="-6"/>
          <w:position w:val="1"/>
          <w:sz w:val="20"/>
        </w:rPr>
        <w:t> </w:t>
      </w:r>
      <w:r>
        <w:rPr>
          <w:b/>
          <w:spacing w:val="-4"/>
          <w:w w:val="85"/>
          <w:position w:val="1"/>
          <w:sz w:val="20"/>
        </w:rPr>
        <w:t>Duty</w:t>
      </w:r>
      <w:r>
        <w:rPr>
          <w:b/>
          <w:position w:val="1"/>
          <w:sz w:val="20"/>
        </w:rPr>
        <w:tab/>
      </w:r>
      <w:r>
        <w:rPr>
          <w:b/>
          <w:color w:val="BC0000"/>
          <w:spacing w:val="-10"/>
          <w:w w:val="95"/>
          <w:sz w:val="28"/>
        </w:rPr>
        <w:t>2</w:t>
      </w:r>
      <w:r>
        <w:rPr>
          <w:b/>
          <w:color w:val="BC0000"/>
          <w:sz w:val="28"/>
        </w:rPr>
        <w:tab/>
      </w:r>
      <w:r>
        <w:rPr>
          <w:b/>
          <w:w w:val="85"/>
          <w:position w:val="1"/>
          <w:sz w:val="20"/>
        </w:rPr>
        <w:t>Model</w:t>
      </w:r>
      <w:r>
        <w:rPr>
          <w:b/>
          <w:spacing w:val="-7"/>
          <w:position w:val="1"/>
          <w:sz w:val="20"/>
        </w:rPr>
        <w:t> </w:t>
      </w:r>
      <w:r>
        <w:rPr>
          <w:b/>
          <w:w w:val="85"/>
          <w:position w:val="1"/>
          <w:sz w:val="20"/>
        </w:rPr>
        <w:t>Policy:</w:t>
      </w:r>
      <w:r>
        <w:rPr>
          <w:b/>
          <w:spacing w:val="-6"/>
          <w:position w:val="1"/>
          <w:sz w:val="20"/>
        </w:rPr>
        <w:t> </w:t>
      </w:r>
      <w:r>
        <w:rPr>
          <w:b/>
          <w:w w:val="85"/>
          <w:position w:val="1"/>
          <w:sz w:val="20"/>
        </w:rPr>
        <w:t>Substance</w:t>
      </w:r>
      <w:r>
        <w:rPr>
          <w:b/>
          <w:spacing w:val="-6"/>
          <w:position w:val="1"/>
          <w:sz w:val="20"/>
        </w:rPr>
        <w:t> </w:t>
      </w:r>
      <w:r>
        <w:rPr>
          <w:b/>
          <w:w w:val="85"/>
          <w:position w:val="1"/>
          <w:sz w:val="20"/>
        </w:rPr>
        <w:t>Abuse</w:t>
      </w:r>
      <w:r>
        <w:rPr>
          <w:b/>
          <w:spacing w:val="-7"/>
          <w:position w:val="1"/>
          <w:sz w:val="20"/>
        </w:rPr>
        <w:t> </w:t>
      </w:r>
      <w:r>
        <w:rPr>
          <w:b/>
          <w:w w:val="85"/>
          <w:position w:val="1"/>
          <w:sz w:val="20"/>
        </w:rPr>
        <w:t>and</w:t>
      </w:r>
      <w:r>
        <w:rPr>
          <w:b/>
          <w:spacing w:val="-6"/>
          <w:position w:val="1"/>
          <w:sz w:val="20"/>
        </w:rPr>
        <w:t> </w:t>
      </w:r>
      <w:r>
        <w:rPr>
          <w:b/>
          <w:w w:val="85"/>
          <w:position w:val="1"/>
          <w:sz w:val="20"/>
        </w:rPr>
        <w:t>Fitness</w:t>
      </w:r>
      <w:r>
        <w:rPr>
          <w:b/>
          <w:spacing w:val="-6"/>
          <w:position w:val="1"/>
          <w:sz w:val="20"/>
        </w:rPr>
        <w:t> </w:t>
      </w:r>
      <w:r>
        <w:rPr>
          <w:b/>
          <w:w w:val="85"/>
          <w:position w:val="1"/>
          <w:sz w:val="20"/>
        </w:rPr>
        <w:t>for</w:t>
      </w:r>
      <w:r>
        <w:rPr>
          <w:b/>
          <w:spacing w:val="-6"/>
          <w:position w:val="1"/>
          <w:sz w:val="20"/>
        </w:rPr>
        <w:t> </w:t>
      </w:r>
      <w:r>
        <w:rPr>
          <w:b/>
          <w:spacing w:val="-4"/>
          <w:w w:val="85"/>
          <w:position w:val="1"/>
          <w:sz w:val="20"/>
        </w:rPr>
        <w:t>Duty</w:t>
      </w:r>
      <w:r>
        <w:rPr>
          <w:b/>
          <w:position w:val="1"/>
          <w:sz w:val="20"/>
        </w:rPr>
        <w:tab/>
      </w:r>
      <w:r>
        <w:rPr>
          <w:b/>
          <w:color w:val="BC0000"/>
          <w:spacing w:val="-10"/>
          <w:w w:val="95"/>
          <w:sz w:val="28"/>
        </w:rPr>
        <w:t>3</w:t>
      </w:r>
    </w:p>
    <w:p>
      <w:pPr>
        <w:spacing w:after="0"/>
        <w:jc w:val="left"/>
        <w:rPr>
          <w:sz w:val="28"/>
        </w:rPr>
        <w:sectPr>
          <w:footerReference w:type="default" r:id="rId7"/>
          <w:pgSz w:w="24480" w:h="15840" w:orient="landscape"/>
          <w:pgMar w:header="0" w:footer="314" w:top="220" w:bottom="500" w:left="2460" w:right="560"/>
        </w:sectPr>
      </w:pPr>
    </w:p>
    <w:p>
      <w:pPr>
        <w:pStyle w:val="BodyText"/>
        <w:ind w:left="0"/>
        <w:rPr>
          <w:b/>
        </w:rPr>
      </w:pPr>
      <w:r>
        <w:rPr/>
        <mc:AlternateContent>
          <mc:Choice Requires="wps">
            <w:drawing>
              <wp:anchor distT="0" distB="0" distL="0" distR="0" allowOverlap="1" layoutInCell="1" locked="0" behindDoc="1" simplePos="0" relativeHeight="487472128">
                <wp:simplePos x="0" y="0"/>
                <wp:positionH relativeFrom="page">
                  <wp:posOffset>441705</wp:posOffset>
                </wp:positionH>
                <wp:positionV relativeFrom="page">
                  <wp:posOffset>230328</wp:posOffset>
                </wp:positionV>
                <wp:extent cx="6873875" cy="937133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873875" cy="9371330"/>
                          <a:chExt cx="6873875" cy="9371330"/>
                        </a:xfrm>
                      </wpg:grpSpPr>
                      <wps:wsp>
                        <wps:cNvPr id="15" name="Graphic 15"/>
                        <wps:cNvSpPr/>
                        <wps:spPr>
                          <a:xfrm>
                            <a:off x="15494" y="360221"/>
                            <a:ext cx="6858000" cy="9010650"/>
                          </a:xfrm>
                          <a:custGeom>
                            <a:avLst/>
                            <a:gdLst/>
                            <a:ahLst/>
                            <a:cxnLst/>
                            <a:rect l="l" t="t" r="r" b="b"/>
                            <a:pathLst>
                              <a:path w="6858000" h="9010650">
                                <a:moveTo>
                                  <a:pt x="6858000" y="0"/>
                                </a:moveTo>
                                <a:lnTo>
                                  <a:pt x="0" y="0"/>
                                </a:lnTo>
                                <a:lnTo>
                                  <a:pt x="0" y="9010650"/>
                                </a:lnTo>
                                <a:lnTo>
                                  <a:pt x="6858000" y="9010650"/>
                                </a:lnTo>
                                <a:lnTo>
                                  <a:pt x="6858000" y="0"/>
                                </a:lnTo>
                                <a:close/>
                              </a:path>
                            </a:pathLst>
                          </a:custGeom>
                          <a:solidFill>
                            <a:srgbClr val="DEDFE0"/>
                          </a:solidFill>
                        </wps:spPr>
                        <wps:bodyPr wrap="square" lIns="0" tIns="0" rIns="0" bIns="0" rtlCol="0">
                          <a:prstTxWarp prst="textNoShape">
                            <a:avLst/>
                          </a:prstTxWarp>
                          <a:noAutofit/>
                        </wps:bodyPr>
                      </wps:wsp>
                      <wps:wsp>
                        <wps:cNvPr id="16" name="Graphic 16"/>
                        <wps:cNvSpPr/>
                        <wps:spPr>
                          <a:xfrm>
                            <a:off x="0" y="233221"/>
                            <a:ext cx="6867525" cy="133350"/>
                          </a:xfrm>
                          <a:custGeom>
                            <a:avLst/>
                            <a:gdLst/>
                            <a:ahLst/>
                            <a:cxnLst/>
                            <a:rect l="l" t="t" r="r" b="b"/>
                            <a:pathLst>
                              <a:path w="6867525" h="133350">
                                <a:moveTo>
                                  <a:pt x="6867144" y="0"/>
                                </a:moveTo>
                                <a:lnTo>
                                  <a:pt x="0" y="0"/>
                                </a:lnTo>
                                <a:lnTo>
                                  <a:pt x="0" y="133350"/>
                                </a:lnTo>
                                <a:lnTo>
                                  <a:pt x="6867144" y="133350"/>
                                </a:lnTo>
                                <a:lnTo>
                                  <a:pt x="6867144" y="0"/>
                                </a:lnTo>
                                <a:close/>
                              </a:path>
                            </a:pathLst>
                          </a:custGeom>
                          <a:solidFill>
                            <a:srgbClr val="000000"/>
                          </a:solidFill>
                        </wps:spPr>
                        <wps:bodyPr wrap="square" lIns="0" tIns="0" rIns="0" bIns="0" rtlCol="0">
                          <a:prstTxWarp prst="textNoShape">
                            <a:avLst/>
                          </a:prstTxWarp>
                          <a:noAutofit/>
                        </wps:bodyPr>
                      </wps:wsp>
                      <pic:pic>
                        <pic:nvPicPr>
                          <pic:cNvPr id="17" name="Image 17"/>
                          <pic:cNvPicPr/>
                        </pic:nvPicPr>
                        <pic:blipFill>
                          <a:blip r:embed="rId8" cstate="print"/>
                          <a:stretch>
                            <a:fillRect/>
                          </a:stretch>
                        </pic:blipFill>
                        <pic:spPr>
                          <a:xfrm>
                            <a:off x="88646" y="0"/>
                            <a:ext cx="841247" cy="307956"/>
                          </a:xfrm>
                          <a:prstGeom prst="rect">
                            <a:avLst/>
                          </a:prstGeom>
                        </pic:spPr>
                      </pic:pic>
                    </wpg:wgp>
                  </a:graphicData>
                </a:graphic>
              </wp:anchor>
            </w:drawing>
          </mc:Choice>
          <mc:Fallback>
            <w:pict>
              <v:group style="position:absolute;margin-left:34.779999pt;margin-top:18.136108pt;width:541.25pt;height:737.9pt;mso-position-horizontal-relative:page;mso-position-vertical-relative:page;z-index:-15844352" id="docshapegroup14" coordorigin="696,363" coordsize="10825,14758">
                <v:rect style="position:absolute;left:720;top:930;width:10800;height:14190" id="docshape15" filled="true" fillcolor="#dedfe0" stroked="false">
                  <v:fill type="solid"/>
                </v:rect>
                <v:rect style="position:absolute;left:695;top:730;width:10815;height:210" id="docshape16" filled="true" fillcolor="#000000" stroked="false">
                  <v:fill type="solid"/>
                </v:rect>
                <v:shape style="position:absolute;left:835;top:362;width:1325;height:485" type="#_x0000_t75" id="docshape17" stroked="false">
                  <v:imagedata r:id="rId8" o:title=""/>
                </v:shape>
                <w10:wrap type="none"/>
              </v:group>
            </w:pict>
          </mc:Fallback>
        </mc:AlternateContent>
      </w:r>
      <w:r>
        <w:rPr/>
        <mc:AlternateContent>
          <mc:Choice Requires="wps">
            <w:drawing>
              <wp:anchor distT="0" distB="0" distL="0" distR="0" allowOverlap="1" layoutInCell="1" locked="0" behindDoc="1" simplePos="0" relativeHeight="487472640">
                <wp:simplePos x="0" y="0"/>
                <wp:positionH relativeFrom="page">
                  <wp:posOffset>8214106</wp:posOffset>
                </wp:positionH>
                <wp:positionV relativeFrom="page">
                  <wp:posOffset>219093</wp:posOffset>
                </wp:positionV>
                <wp:extent cx="6873875" cy="938212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6873875" cy="9382125"/>
                          <a:chExt cx="6873875" cy="9382125"/>
                        </a:xfrm>
                      </wpg:grpSpPr>
                      <wps:wsp>
                        <wps:cNvPr id="19" name="Graphic 19"/>
                        <wps:cNvSpPr/>
                        <wps:spPr>
                          <a:xfrm>
                            <a:off x="15494" y="377806"/>
                            <a:ext cx="6858000" cy="9004300"/>
                          </a:xfrm>
                          <a:custGeom>
                            <a:avLst/>
                            <a:gdLst/>
                            <a:ahLst/>
                            <a:cxnLst/>
                            <a:rect l="l" t="t" r="r" b="b"/>
                            <a:pathLst>
                              <a:path w="6858000" h="9004300">
                                <a:moveTo>
                                  <a:pt x="6858000" y="0"/>
                                </a:moveTo>
                                <a:lnTo>
                                  <a:pt x="0" y="0"/>
                                </a:lnTo>
                                <a:lnTo>
                                  <a:pt x="0" y="9004300"/>
                                </a:lnTo>
                                <a:lnTo>
                                  <a:pt x="6858000" y="9004300"/>
                                </a:lnTo>
                                <a:lnTo>
                                  <a:pt x="6858000" y="0"/>
                                </a:lnTo>
                                <a:close/>
                              </a:path>
                            </a:pathLst>
                          </a:custGeom>
                          <a:solidFill>
                            <a:srgbClr val="DEDFE0"/>
                          </a:solidFill>
                        </wps:spPr>
                        <wps:bodyPr wrap="square" lIns="0" tIns="0" rIns="0" bIns="0" rtlCol="0">
                          <a:prstTxWarp prst="textNoShape">
                            <a:avLst/>
                          </a:prstTxWarp>
                          <a:noAutofit/>
                        </wps:bodyPr>
                      </wps:wsp>
                      <wps:wsp>
                        <wps:cNvPr id="20" name="Graphic 20"/>
                        <wps:cNvSpPr/>
                        <wps:spPr>
                          <a:xfrm>
                            <a:off x="0" y="244456"/>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21" name="Image 21"/>
                          <pic:cNvPicPr/>
                        </pic:nvPicPr>
                        <pic:blipFill>
                          <a:blip r:embed="rId8" cstate="print"/>
                          <a:stretch>
                            <a:fillRect/>
                          </a:stretch>
                        </pic:blipFill>
                        <pic:spPr>
                          <a:xfrm>
                            <a:off x="103886" y="0"/>
                            <a:ext cx="841247" cy="307956"/>
                          </a:xfrm>
                          <a:prstGeom prst="rect">
                            <a:avLst/>
                          </a:prstGeom>
                        </pic:spPr>
                      </pic:pic>
                    </wpg:wgp>
                  </a:graphicData>
                </a:graphic>
              </wp:anchor>
            </w:drawing>
          </mc:Choice>
          <mc:Fallback>
            <w:pict>
              <v:group style="position:absolute;margin-left:646.780029pt;margin-top:17.251465pt;width:541.25pt;height:738.75pt;mso-position-horizontal-relative:page;mso-position-vertical-relative:page;z-index:-15843840" id="docshapegroup18" coordorigin="12936,345" coordsize="10825,14775">
                <v:rect style="position:absolute;left:12960;top:940;width:10800;height:14180" id="docshape19" filled="true" fillcolor="#dedfe0" stroked="false">
                  <v:fill type="solid"/>
                </v:rect>
                <v:rect style="position:absolute;left:12935;top:730;width:10815;height:200" id="docshape20" filled="true" fillcolor="#000000" stroked="false">
                  <v:fill type="solid"/>
                </v:rect>
                <v:shape style="position:absolute;left:13099;top:345;width:1325;height:485" type="#_x0000_t75" id="docshape21" stroked="false">
                  <v:imagedata r:id="rId8" o:title=""/>
                </v:shape>
                <w10:wrap type="none"/>
              </v:group>
            </w:pict>
          </mc:Fallback>
        </mc:AlternateContent>
      </w:r>
    </w:p>
    <w:p>
      <w:pPr>
        <w:pStyle w:val="BodyText"/>
        <w:spacing w:before="271"/>
        <w:ind w:left="0"/>
        <w:rPr>
          <w:b/>
        </w:rPr>
      </w:pPr>
    </w:p>
    <w:p>
      <w:pPr>
        <w:spacing w:line="247" w:lineRule="auto" w:before="0"/>
        <w:ind w:left="1110" w:right="386" w:firstLine="0"/>
        <w:jc w:val="left"/>
        <w:rPr>
          <w:sz w:val="24"/>
        </w:rPr>
      </w:pPr>
      <w:r>
        <w:rPr>
          <w:sz w:val="24"/>
        </w:rPr>
        <w:t>duty to ensure the health and safety of persons at or near the</w:t>
      </w:r>
      <w:r>
        <w:rPr>
          <w:spacing w:val="-5"/>
          <w:sz w:val="24"/>
        </w:rPr>
        <w:t> </w:t>
      </w:r>
      <w:r>
        <w:rPr>
          <w:sz w:val="24"/>
        </w:rPr>
        <w:t>workplace</w:t>
      </w:r>
      <w:r>
        <w:rPr>
          <w:spacing w:val="-5"/>
          <w:sz w:val="24"/>
        </w:rPr>
        <w:t> </w:t>
      </w:r>
      <w:r>
        <w:rPr>
          <w:sz w:val="24"/>
        </w:rPr>
        <w:t>under</w:t>
      </w:r>
      <w:r>
        <w:rPr>
          <w:spacing w:val="-5"/>
          <w:sz w:val="24"/>
        </w:rPr>
        <w:t> </w:t>
      </w:r>
      <w:r>
        <w:rPr>
          <w:sz w:val="24"/>
        </w:rPr>
        <w:t>the</w:t>
      </w:r>
      <w:r>
        <w:rPr>
          <w:spacing w:val="-7"/>
          <w:sz w:val="24"/>
        </w:rPr>
        <w:t> </w:t>
      </w:r>
      <w:r>
        <w:rPr>
          <w:i/>
          <w:sz w:val="24"/>
        </w:rPr>
        <w:t>Occupational</w:t>
      </w:r>
      <w:r>
        <w:rPr>
          <w:i/>
          <w:spacing w:val="-5"/>
          <w:sz w:val="24"/>
        </w:rPr>
        <w:t> </w:t>
      </w:r>
      <w:r>
        <w:rPr>
          <w:i/>
          <w:sz w:val="24"/>
        </w:rPr>
        <w:t>Safety</w:t>
      </w:r>
      <w:r>
        <w:rPr>
          <w:i/>
          <w:spacing w:val="-5"/>
          <w:sz w:val="24"/>
        </w:rPr>
        <w:t> </w:t>
      </w:r>
      <w:r>
        <w:rPr>
          <w:i/>
          <w:sz w:val="24"/>
        </w:rPr>
        <w:t>and</w:t>
      </w:r>
      <w:r>
        <w:rPr>
          <w:i/>
          <w:spacing w:val="-5"/>
          <w:sz w:val="24"/>
        </w:rPr>
        <w:t> </w:t>
      </w:r>
      <w:r>
        <w:rPr>
          <w:i/>
          <w:sz w:val="24"/>
        </w:rPr>
        <w:t>Health</w:t>
      </w:r>
      <w:r>
        <w:rPr>
          <w:i/>
          <w:spacing w:val="-5"/>
          <w:sz w:val="24"/>
        </w:rPr>
        <w:t> </w:t>
      </w:r>
      <w:r>
        <w:rPr>
          <w:i/>
          <w:sz w:val="24"/>
        </w:rPr>
        <w:t>Act</w:t>
      </w:r>
      <w:r>
        <w:rPr>
          <w:i/>
          <w:sz w:val="24"/>
        </w:rPr>
        <w:t> </w:t>
      </w:r>
      <w:r>
        <w:rPr>
          <w:sz w:val="24"/>
        </w:rPr>
        <w:t>(OSHA) and other applicable laws.</w:t>
      </w:r>
    </w:p>
    <w:p>
      <w:pPr>
        <w:pStyle w:val="Heading1"/>
        <w:numPr>
          <w:ilvl w:val="0"/>
          <w:numId w:val="1"/>
        </w:numPr>
        <w:tabs>
          <w:tab w:pos="1507" w:val="left" w:leader="none"/>
        </w:tabs>
        <w:spacing w:line="240" w:lineRule="auto" w:before="179" w:after="0"/>
        <w:ind w:left="1507" w:right="0" w:hanging="396"/>
        <w:jc w:val="left"/>
      </w:pPr>
      <w:r>
        <w:rPr>
          <w:color w:val="BC0000"/>
          <w:spacing w:val="-2"/>
        </w:rPr>
        <w:t>SCOPE</w:t>
      </w:r>
    </w:p>
    <w:p>
      <w:pPr>
        <w:pStyle w:val="BodyText"/>
        <w:spacing w:line="247" w:lineRule="auto" w:before="176"/>
        <w:ind w:right="168"/>
      </w:pPr>
      <w:r>
        <w:rPr/>
        <w:t>This</w:t>
      </w:r>
      <w:r>
        <w:rPr>
          <w:spacing w:val="-5"/>
        </w:rPr>
        <w:t> </w:t>
      </w:r>
      <w:r>
        <w:rPr/>
        <w:t>Policy</w:t>
      </w:r>
      <w:r>
        <w:rPr>
          <w:spacing w:val="-5"/>
        </w:rPr>
        <w:t> </w:t>
      </w:r>
      <w:r>
        <w:rPr/>
        <w:t>applies</w:t>
      </w:r>
      <w:r>
        <w:rPr>
          <w:spacing w:val="-5"/>
        </w:rPr>
        <w:t> </w:t>
      </w:r>
      <w:r>
        <w:rPr/>
        <w:t>to</w:t>
      </w:r>
      <w:r>
        <w:rPr>
          <w:spacing w:val="-5"/>
        </w:rPr>
        <w:t> </w:t>
      </w:r>
      <w:r>
        <w:rPr/>
        <w:t>all</w:t>
      </w:r>
      <w:r>
        <w:rPr>
          <w:spacing w:val="-5"/>
        </w:rPr>
        <w:t> </w:t>
      </w:r>
      <w:r>
        <w:rPr/>
        <w:t>individuals</w:t>
      </w:r>
      <w:r>
        <w:rPr>
          <w:spacing w:val="-5"/>
        </w:rPr>
        <w:t> </w:t>
      </w:r>
      <w:r>
        <w:rPr/>
        <w:t>that</w:t>
      </w:r>
      <w:r>
        <w:rPr>
          <w:spacing w:val="-5"/>
        </w:rPr>
        <w:t> </w:t>
      </w:r>
      <w:r>
        <w:rPr/>
        <w:t>work</w:t>
      </w:r>
      <w:r>
        <w:rPr>
          <w:spacing w:val="-5"/>
        </w:rPr>
        <w:t> </w:t>
      </w:r>
      <w:r>
        <w:rPr/>
        <w:t>for</w:t>
      </w:r>
      <w:r>
        <w:rPr>
          <w:spacing w:val="-5"/>
        </w:rPr>
        <w:t> </w:t>
      </w:r>
      <w:r>
        <w:rPr/>
        <w:t>XYZ</w:t>
      </w:r>
      <w:r>
        <w:rPr>
          <w:spacing w:val="-5"/>
        </w:rPr>
        <w:t> </w:t>
      </w:r>
      <w:r>
        <w:rPr/>
        <w:t>Medical Office including but not limited to full-time, part-time, temporary</w:t>
      </w:r>
      <w:r>
        <w:rPr>
          <w:spacing w:val="-6"/>
        </w:rPr>
        <w:t> </w:t>
      </w:r>
      <w:r>
        <w:rPr/>
        <w:t>and</w:t>
      </w:r>
      <w:r>
        <w:rPr>
          <w:spacing w:val="-6"/>
        </w:rPr>
        <w:t> </w:t>
      </w:r>
      <w:r>
        <w:rPr/>
        <w:t>contract</w:t>
      </w:r>
      <w:r>
        <w:rPr>
          <w:spacing w:val="-6"/>
        </w:rPr>
        <w:t> </w:t>
      </w:r>
      <w:r>
        <w:rPr/>
        <w:t>employees,</w:t>
      </w:r>
      <w:r>
        <w:rPr>
          <w:spacing w:val="-6"/>
        </w:rPr>
        <w:t> </w:t>
      </w:r>
      <w:r>
        <w:rPr/>
        <w:t>independent</w:t>
      </w:r>
      <w:r>
        <w:rPr>
          <w:spacing w:val="-6"/>
        </w:rPr>
        <w:t> </w:t>
      </w:r>
      <w:r>
        <w:rPr/>
        <w:t>contractors, volunteers and employees of third-party contractors or subcontractors that XYZ Medical Office engages to perform work at its facilities.</w:t>
      </w:r>
    </w:p>
    <w:p>
      <w:pPr>
        <w:pStyle w:val="Heading2"/>
        <w:numPr>
          <w:ilvl w:val="1"/>
          <w:numId w:val="1"/>
        </w:numPr>
        <w:tabs>
          <w:tab w:pos="1663" w:val="left" w:leader="none"/>
        </w:tabs>
        <w:spacing w:line="240" w:lineRule="auto" w:before="79" w:after="0"/>
        <w:ind w:left="1663" w:right="0" w:hanging="552"/>
        <w:jc w:val="left"/>
      </w:pPr>
      <w:r>
        <w:rPr/>
        <w:t>Union</w:t>
      </w:r>
      <w:r>
        <w:rPr>
          <w:spacing w:val="-5"/>
        </w:rPr>
        <w:t> </w:t>
      </w:r>
      <w:r>
        <w:rPr>
          <w:spacing w:val="-2"/>
        </w:rPr>
        <w:t>Employees</w:t>
      </w:r>
    </w:p>
    <w:p>
      <w:pPr>
        <w:pStyle w:val="BodyText"/>
        <w:spacing w:line="247" w:lineRule="auto" w:before="184"/>
        <w:ind w:right="168"/>
      </w:pPr>
      <w:r>
        <w:rPr/>
        <w:t>This</w:t>
      </w:r>
      <w:r>
        <w:rPr>
          <w:spacing w:val="-6"/>
        </w:rPr>
        <w:t> </w:t>
      </w:r>
      <w:r>
        <w:rPr/>
        <w:t>Policy</w:t>
      </w:r>
      <w:r>
        <w:rPr>
          <w:spacing w:val="-6"/>
        </w:rPr>
        <w:t> </w:t>
      </w:r>
      <w:r>
        <w:rPr/>
        <w:t>applies</w:t>
      </w:r>
      <w:r>
        <w:rPr>
          <w:spacing w:val="-6"/>
        </w:rPr>
        <w:t> </w:t>
      </w:r>
      <w:r>
        <w:rPr/>
        <w:t>to</w:t>
      </w:r>
      <w:r>
        <w:rPr>
          <w:spacing w:val="-6"/>
        </w:rPr>
        <w:t> </w:t>
      </w:r>
      <w:r>
        <w:rPr/>
        <w:t>both</w:t>
      </w:r>
      <w:r>
        <w:rPr>
          <w:spacing w:val="-6"/>
        </w:rPr>
        <w:t> </w:t>
      </w:r>
      <w:r>
        <w:rPr/>
        <w:t>union</w:t>
      </w:r>
      <w:r>
        <w:rPr>
          <w:spacing w:val="-6"/>
        </w:rPr>
        <w:t> </w:t>
      </w:r>
      <w:r>
        <w:rPr/>
        <w:t>and</w:t>
      </w:r>
      <w:r>
        <w:rPr>
          <w:spacing w:val="-6"/>
        </w:rPr>
        <w:t> </w:t>
      </w:r>
      <w:r>
        <w:rPr/>
        <w:t>non-union</w:t>
      </w:r>
      <w:r>
        <w:rPr>
          <w:spacing w:val="-6"/>
        </w:rPr>
        <w:t> </w:t>
      </w:r>
      <w:r>
        <w:rPr/>
        <w:t>employees</w:t>
      </w:r>
      <w:r>
        <w:rPr>
          <w:spacing w:val="-6"/>
        </w:rPr>
        <w:t> </w:t>
      </w:r>
      <w:r>
        <w:rPr/>
        <w:t>but is not intended to supersede or circumvent the provisions of any current collective bargaining agreement that XYZ Medical Office has negotiated with an employee’s union. In the event of a conflict between this Policy and a collective bargaining agreement, the latter shall control.</w:t>
      </w:r>
    </w:p>
    <w:p>
      <w:pPr>
        <w:pStyle w:val="Heading2"/>
        <w:numPr>
          <w:ilvl w:val="1"/>
          <w:numId w:val="1"/>
        </w:numPr>
        <w:tabs>
          <w:tab w:pos="1663" w:val="left" w:leader="none"/>
        </w:tabs>
        <w:spacing w:line="240" w:lineRule="auto" w:before="79" w:after="0"/>
        <w:ind w:left="1663" w:right="0" w:hanging="552"/>
        <w:jc w:val="left"/>
      </w:pPr>
      <w:r>
        <w:rPr/>
        <w:t>Contractor</w:t>
      </w:r>
      <w:r>
        <w:rPr>
          <w:spacing w:val="-9"/>
        </w:rPr>
        <w:t> </w:t>
      </w:r>
      <w:r>
        <w:rPr>
          <w:spacing w:val="-2"/>
        </w:rPr>
        <w:t>Employees</w:t>
      </w:r>
    </w:p>
    <w:p>
      <w:pPr>
        <w:pStyle w:val="BodyText"/>
        <w:spacing w:line="247" w:lineRule="auto" w:before="184"/>
        <w:ind w:right="386"/>
      </w:pPr>
      <w:r>
        <w:rPr/>
        <w:t>This Policy applies to individuals employed by contractors and</w:t>
      </w:r>
      <w:r>
        <w:rPr>
          <w:spacing w:val="-6"/>
        </w:rPr>
        <w:t> </w:t>
      </w:r>
      <w:r>
        <w:rPr/>
        <w:t>subcontractors</w:t>
      </w:r>
      <w:r>
        <w:rPr>
          <w:spacing w:val="-6"/>
        </w:rPr>
        <w:t> </w:t>
      </w:r>
      <w:r>
        <w:rPr/>
        <w:t>that</w:t>
      </w:r>
      <w:r>
        <w:rPr>
          <w:spacing w:val="-6"/>
        </w:rPr>
        <w:t> </w:t>
      </w:r>
      <w:r>
        <w:rPr/>
        <w:t>perform</w:t>
      </w:r>
      <w:r>
        <w:rPr>
          <w:spacing w:val="-6"/>
        </w:rPr>
        <w:t> </w:t>
      </w:r>
      <w:r>
        <w:rPr/>
        <w:t>work</w:t>
      </w:r>
      <w:r>
        <w:rPr>
          <w:spacing w:val="-6"/>
        </w:rPr>
        <w:t> </w:t>
      </w:r>
      <w:r>
        <w:rPr/>
        <w:t>at</w:t>
      </w:r>
      <w:r>
        <w:rPr>
          <w:spacing w:val="-6"/>
        </w:rPr>
        <w:t> </w:t>
      </w:r>
      <w:r>
        <w:rPr/>
        <w:t>XYZ</w:t>
      </w:r>
      <w:r>
        <w:rPr>
          <w:spacing w:val="-6"/>
        </w:rPr>
        <w:t> </w:t>
      </w:r>
      <w:r>
        <w:rPr/>
        <w:t>Medical</w:t>
      </w:r>
      <w:r>
        <w:rPr>
          <w:spacing w:val="-6"/>
        </w:rPr>
        <w:t> </w:t>
      </w:r>
      <w:r>
        <w:rPr/>
        <w:t>Office facilities</w:t>
      </w:r>
      <w:r>
        <w:rPr>
          <w:spacing w:val="-2"/>
        </w:rPr>
        <w:t> </w:t>
      </w:r>
      <w:r>
        <w:rPr/>
        <w:t>but</w:t>
      </w:r>
      <w:r>
        <w:rPr>
          <w:spacing w:val="-2"/>
        </w:rPr>
        <w:t> </w:t>
      </w:r>
      <w:r>
        <w:rPr/>
        <w:t>is</w:t>
      </w:r>
      <w:r>
        <w:rPr>
          <w:spacing w:val="-2"/>
        </w:rPr>
        <w:t> </w:t>
      </w:r>
      <w:r>
        <w:rPr/>
        <w:t>not</w:t>
      </w:r>
      <w:r>
        <w:rPr>
          <w:spacing w:val="-2"/>
        </w:rPr>
        <w:t> </w:t>
      </w:r>
      <w:r>
        <w:rPr/>
        <w:t>intended</w:t>
      </w:r>
      <w:r>
        <w:rPr>
          <w:spacing w:val="-2"/>
        </w:rPr>
        <w:t> </w:t>
      </w:r>
      <w:r>
        <w:rPr/>
        <w:t>to</w:t>
      </w:r>
      <w:r>
        <w:rPr>
          <w:spacing w:val="-2"/>
        </w:rPr>
        <w:t> </w:t>
      </w:r>
      <w:r>
        <w:rPr/>
        <w:t>supersede</w:t>
      </w:r>
      <w:r>
        <w:rPr>
          <w:spacing w:val="-2"/>
        </w:rPr>
        <w:t> </w:t>
      </w:r>
      <w:r>
        <w:rPr/>
        <w:t>or</w:t>
      </w:r>
      <w:r>
        <w:rPr>
          <w:spacing w:val="-2"/>
        </w:rPr>
        <w:t> </w:t>
      </w:r>
      <w:r>
        <w:rPr/>
        <w:t>circumvent</w:t>
      </w:r>
      <w:r>
        <w:rPr>
          <w:spacing w:val="-2"/>
        </w:rPr>
        <w:t> </w:t>
      </w:r>
      <w:r>
        <w:rPr/>
        <w:t>the provisions of any current collective bargaining agreements</w:t>
      </w:r>
    </w:p>
    <w:p>
      <w:pPr>
        <w:pStyle w:val="BodyText"/>
        <w:spacing w:line="247" w:lineRule="auto"/>
      </w:pPr>
      <w:r>
        <w:rPr/>
        <w:t>that those contractors or subcontractors have negotiated with their own workers and their unions. In the event of a conflict between</w:t>
      </w:r>
      <w:r>
        <w:rPr>
          <w:spacing w:val="-6"/>
        </w:rPr>
        <w:t> </w:t>
      </w:r>
      <w:r>
        <w:rPr/>
        <w:t>this</w:t>
      </w:r>
      <w:r>
        <w:rPr>
          <w:spacing w:val="-6"/>
        </w:rPr>
        <w:t> </w:t>
      </w:r>
      <w:r>
        <w:rPr/>
        <w:t>Policy</w:t>
      </w:r>
      <w:r>
        <w:rPr>
          <w:spacing w:val="-6"/>
        </w:rPr>
        <w:t> </w:t>
      </w:r>
      <w:r>
        <w:rPr/>
        <w:t>and</w:t>
      </w:r>
      <w:r>
        <w:rPr>
          <w:spacing w:val="-6"/>
        </w:rPr>
        <w:t> </w:t>
      </w:r>
      <w:r>
        <w:rPr/>
        <w:t>a</w:t>
      </w:r>
      <w:r>
        <w:rPr>
          <w:spacing w:val="-6"/>
        </w:rPr>
        <w:t> </w:t>
      </w:r>
      <w:r>
        <w:rPr/>
        <w:t>contractor</w:t>
      </w:r>
      <w:r>
        <w:rPr>
          <w:spacing w:val="-6"/>
        </w:rPr>
        <w:t> </w:t>
      </w:r>
      <w:r>
        <w:rPr/>
        <w:t>employment</w:t>
      </w:r>
      <w:r>
        <w:rPr>
          <w:spacing w:val="-6"/>
        </w:rPr>
        <w:t> </w:t>
      </w:r>
      <w:r>
        <w:rPr/>
        <w:t>agreement</w:t>
      </w:r>
      <w:r>
        <w:rPr>
          <w:spacing w:val="-6"/>
        </w:rPr>
        <w:t> </w:t>
      </w:r>
      <w:r>
        <w:rPr/>
        <w:t>or collective</w:t>
      </w:r>
      <w:r>
        <w:rPr>
          <w:spacing w:val="-1"/>
        </w:rPr>
        <w:t> </w:t>
      </w:r>
      <w:r>
        <w:rPr/>
        <w:t>bargaining</w:t>
      </w:r>
      <w:r>
        <w:rPr>
          <w:spacing w:val="-1"/>
        </w:rPr>
        <w:t> </w:t>
      </w:r>
      <w:r>
        <w:rPr/>
        <w:t>agreement</w:t>
      </w:r>
      <w:r>
        <w:rPr>
          <w:spacing w:val="-1"/>
        </w:rPr>
        <w:t> </w:t>
      </w:r>
      <w:r>
        <w:rPr/>
        <w:t>covering</w:t>
      </w:r>
      <w:r>
        <w:rPr>
          <w:spacing w:val="-1"/>
        </w:rPr>
        <w:t> </w:t>
      </w:r>
      <w:r>
        <w:rPr/>
        <w:t>the</w:t>
      </w:r>
      <w:r>
        <w:rPr>
          <w:spacing w:val="-1"/>
        </w:rPr>
        <w:t> </w:t>
      </w:r>
      <w:r>
        <w:rPr/>
        <w:t>worker,</w:t>
      </w:r>
      <w:r>
        <w:rPr>
          <w:spacing w:val="-1"/>
        </w:rPr>
        <w:t> </w:t>
      </w:r>
      <w:r>
        <w:rPr/>
        <w:t>the</w:t>
      </w:r>
      <w:r>
        <w:rPr>
          <w:spacing w:val="-1"/>
        </w:rPr>
        <w:t> </w:t>
      </w:r>
      <w:r>
        <w:rPr/>
        <w:t>latter shall control.</w:t>
      </w:r>
    </w:p>
    <w:p>
      <w:pPr>
        <w:pStyle w:val="Heading1"/>
        <w:numPr>
          <w:ilvl w:val="0"/>
          <w:numId w:val="1"/>
        </w:numPr>
        <w:tabs>
          <w:tab w:pos="1507" w:val="left" w:leader="none"/>
        </w:tabs>
        <w:spacing w:line="240" w:lineRule="auto" w:before="176" w:after="0"/>
        <w:ind w:left="1507" w:right="0" w:hanging="396"/>
        <w:jc w:val="left"/>
      </w:pPr>
      <w:r>
        <w:rPr>
          <w:color w:val="BC0000"/>
          <w:spacing w:val="-2"/>
        </w:rPr>
        <w:t>DEFINITIONS</w:t>
      </w:r>
    </w:p>
    <w:p>
      <w:pPr>
        <w:pStyle w:val="BodyText"/>
        <w:spacing w:before="176"/>
      </w:pPr>
      <w:r>
        <w:rPr/>
        <w:t>For</w:t>
      </w:r>
      <w:r>
        <w:rPr>
          <w:spacing w:val="-2"/>
        </w:rPr>
        <w:t> </w:t>
      </w:r>
      <w:r>
        <w:rPr/>
        <w:t>purposes</w:t>
      </w:r>
      <w:r>
        <w:rPr>
          <w:spacing w:val="-1"/>
        </w:rPr>
        <w:t> </w:t>
      </w:r>
      <w:r>
        <w:rPr/>
        <w:t>of</w:t>
      </w:r>
      <w:r>
        <w:rPr>
          <w:spacing w:val="-2"/>
        </w:rPr>
        <w:t> </w:t>
      </w:r>
      <w:r>
        <w:rPr/>
        <w:t>this</w:t>
      </w:r>
      <w:r>
        <w:rPr>
          <w:spacing w:val="-1"/>
        </w:rPr>
        <w:t> </w:t>
      </w:r>
      <w:r>
        <w:rPr>
          <w:spacing w:val="-2"/>
        </w:rPr>
        <w:t>Policy:</w:t>
      </w:r>
    </w:p>
    <w:p>
      <w:pPr>
        <w:spacing w:before="98"/>
        <w:ind w:left="1111" w:right="0" w:firstLine="0"/>
        <w:jc w:val="left"/>
        <w:rPr>
          <w:sz w:val="24"/>
        </w:rPr>
      </w:pPr>
      <w:r>
        <w:rPr>
          <w:b/>
          <w:sz w:val="24"/>
        </w:rPr>
        <w:t>“Drugs”</w:t>
      </w:r>
      <w:r>
        <w:rPr>
          <w:b/>
          <w:spacing w:val="-6"/>
          <w:sz w:val="24"/>
        </w:rPr>
        <w:t> </w:t>
      </w:r>
      <w:r>
        <w:rPr>
          <w:spacing w:val="-2"/>
          <w:sz w:val="24"/>
        </w:rPr>
        <w:t>includes:</w:t>
      </w:r>
    </w:p>
    <w:p>
      <w:pPr>
        <w:pStyle w:val="BodyText"/>
        <w:spacing w:before="87"/>
      </w:pPr>
      <w:r>
        <w:rPr>
          <w:rFonts w:ascii="Wingdings 3" w:hAnsi="Wingdings 3"/>
          <w:color w:val="BC0000"/>
        </w:rPr>
        <w:t></w:t>
      </w:r>
      <w:r>
        <w:rPr>
          <w:rFonts w:ascii="Times New Roman" w:hAnsi="Times New Roman"/>
          <w:color w:val="BC0000"/>
          <w:spacing w:val="75"/>
          <w:w w:val="150"/>
        </w:rPr>
        <w:t> </w:t>
      </w:r>
      <w:r>
        <w:rPr/>
        <w:t>Narcotics</w:t>
      </w:r>
      <w:r>
        <w:rPr>
          <w:spacing w:val="-1"/>
        </w:rPr>
        <w:t> </w:t>
      </w:r>
      <w:r>
        <w:rPr/>
        <w:t>and</w:t>
      </w:r>
      <w:r>
        <w:rPr>
          <w:spacing w:val="-2"/>
        </w:rPr>
        <w:t> </w:t>
      </w:r>
      <w:r>
        <w:rPr/>
        <w:t>illegal</w:t>
      </w:r>
      <w:r>
        <w:rPr>
          <w:spacing w:val="-1"/>
        </w:rPr>
        <w:t> </w:t>
      </w:r>
      <w:r>
        <w:rPr>
          <w:spacing w:val="-2"/>
        </w:rPr>
        <w:t>drugs;</w:t>
      </w:r>
    </w:p>
    <w:p>
      <w:pPr>
        <w:pStyle w:val="BodyText"/>
        <w:spacing w:before="86"/>
      </w:pPr>
      <w:r>
        <w:rPr>
          <w:rFonts w:ascii="Wingdings 3" w:hAnsi="Wingdings 3"/>
          <w:color w:val="BC0000"/>
        </w:rPr>
        <w:t></w:t>
      </w:r>
      <w:r>
        <w:rPr>
          <w:rFonts w:ascii="Times New Roman" w:hAnsi="Times New Roman"/>
          <w:color w:val="BC0000"/>
          <w:spacing w:val="75"/>
          <w:w w:val="150"/>
        </w:rPr>
        <w:t> </w:t>
      </w:r>
      <w:r>
        <w:rPr/>
        <w:t>Marijuana,</w:t>
      </w:r>
      <w:r>
        <w:rPr>
          <w:spacing w:val="-2"/>
        </w:rPr>
        <w:t> </w:t>
      </w:r>
      <w:r>
        <w:rPr/>
        <w:t>whether</w:t>
      </w:r>
      <w:r>
        <w:rPr>
          <w:spacing w:val="-2"/>
        </w:rPr>
        <w:t> </w:t>
      </w:r>
      <w:r>
        <w:rPr/>
        <w:t>used</w:t>
      </w:r>
      <w:r>
        <w:rPr>
          <w:spacing w:val="-2"/>
        </w:rPr>
        <w:t> </w:t>
      </w:r>
      <w:r>
        <w:rPr/>
        <w:t>or</w:t>
      </w:r>
      <w:r>
        <w:rPr>
          <w:spacing w:val="-2"/>
        </w:rPr>
        <w:t> </w:t>
      </w:r>
      <w:r>
        <w:rPr/>
        <w:t>obtained</w:t>
      </w:r>
      <w:r>
        <w:rPr>
          <w:spacing w:val="-2"/>
        </w:rPr>
        <w:t> </w:t>
      </w:r>
      <w:r>
        <w:rPr/>
        <w:t>legally</w:t>
      </w:r>
      <w:r>
        <w:rPr>
          <w:spacing w:val="-2"/>
        </w:rPr>
        <w:t> </w:t>
      </w:r>
      <w:r>
        <w:rPr/>
        <w:t>or</w:t>
      </w:r>
      <w:r>
        <w:rPr>
          <w:spacing w:val="-2"/>
        </w:rPr>
        <w:t> </w:t>
      </w:r>
      <w:r>
        <w:rPr/>
        <w:t>illegally;</w:t>
      </w:r>
      <w:r>
        <w:rPr>
          <w:spacing w:val="-1"/>
        </w:rPr>
        <w:t> </w:t>
      </w:r>
      <w:r>
        <w:rPr>
          <w:spacing w:val="-5"/>
        </w:rPr>
        <w:t>and</w:t>
      </w:r>
    </w:p>
    <w:p>
      <w:pPr>
        <w:pStyle w:val="BodyText"/>
        <w:spacing w:line="237" w:lineRule="auto" w:before="88"/>
        <w:ind w:left="1471" w:right="168" w:hanging="360"/>
      </w:pPr>
      <w:r>
        <w:rPr>
          <w:rFonts w:ascii="Wingdings 3" w:hAnsi="Wingdings 3"/>
          <w:color w:val="BC0000"/>
        </w:rPr>
        <w:t></w:t>
      </w:r>
      <w:r>
        <w:rPr>
          <w:rFonts w:ascii="Times New Roman" w:hAnsi="Times New Roman"/>
          <w:color w:val="BC0000"/>
          <w:spacing w:val="80"/>
        </w:rPr>
        <w:t> </w:t>
      </w:r>
      <w:r>
        <w:rPr/>
        <w:t>Legal prescription and over-the-counter medications and drugs</w:t>
      </w:r>
      <w:r>
        <w:rPr>
          <w:spacing w:val="-5"/>
        </w:rPr>
        <w:t> </w:t>
      </w:r>
      <w:r>
        <w:rPr/>
        <w:t>that</w:t>
      </w:r>
      <w:r>
        <w:rPr>
          <w:spacing w:val="-5"/>
        </w:rPr>
        <w:t> </w:t>
      </w:r>
      <w:r>
        <w:rPr/>
        <w:t>cause</w:t>
      </w:r>
      <w:r>
        <w:rPr>
          <w:spacing w:val="-5"/>
        </w:rPr>
        <w:t> </w:t>
      </w:r>
      <w:r>
        <w:rPr/>
        <w:t>or</w:t>
      </w:r>
      <w:r>
        <w:rPr>
          <w:spacing w:val="-5"/>
        </w:rPr>
        <w:t> </w:t>
      </w:r>
      <w:r>
        <w:rPr/>
        <w:t>have</w:t>
      </w:r>
      <w:r>
        <w:rPr>
          <w:spacing w:val="-5"/>
        </w:rPr>
        <w:t> </w:t>
      </w:r>
      <w:r>
        <w:rPr/>
        <w:t>the</w:t>
      </w:r>
      <w:r>
        <w:rPr>
          <w:spacing w:val="-5"/>
        </w:rPr>
        <w:t> </w:t>
      </w:r>
      <w:r>
        <w:rPr/>
        <w:t>potential</w:t>
      </w:r>
      <w:r>
        <w:rPr>
          <w:spacing w:val="-5"/>
        </w:rPr>
        <w:t> </w:t>
      </w:r>
      <w:r>
        <w:rPr/>
        <w:t>to</w:t>
      </w:r>
      <w:r>
        <w:rPr>
          <w:spacing w:val="-5"/>
        </w:rPr>
        <w:t> </w:t>
      </w:r>
      <w:r>
        <w:rPr/>
        <w:t>cause</w:t>
      </w:r>
      <w:r>
        <w:rPr>
          <w:spacing w:val="-5"/>
        </w:rPr>
        <w:t> </w:t>
      </w:r>
      <w:r>
        <w:rPr/>
        <w:t>impairment and render an employee unfit for duty.</w:t>
      </w:r>
    </w:p>
    <w:p>
      <w:pPr>
        <w:pStyle w:val="BodyText"/>
        <w:spacing w:line="247" w:lineRule="auto" w:before="97"/>
        <w:ind w:right="41"/>
      </w:pPr>
      <w:r>
        <w:rPr>
          <w:b/>
        </w:rPr>
        <w:t>“Fit for duty” </w:t>
      </w:r>
      <w:r>
        <w:rPr/>
        <w:t>means a state of physical and mental that allows an individual to perform his or her job duties safely and effectively</w:t>
      </w:r>
      <w:r>
        <w:rPr>
          <w:spacing w:val="-5"/>
        </w:rPr>
        <w:t> </w:t>
      </w:r>
      <w:r>
        <w:rPr/>
        <w:t>without</w:t>
      </w:r>
      <w:r>
        <w:rPr>
          <w:spacing w:val="-5"/>
        </w:rPr>
        <w:t> </w:t>
      </w:r>
      <w:r>
        <w:rPr/>
        <w:t>impairment</w:t>
      </w:r>
      <w:r>
        <w:rPr>
          <w:spacing w:val="-5"/>
        </w:rPr>
        <w:t> </w:t>
      </w:r>
      <w:r>
        <w:rPr/>
        <w:t>due</w:t>
      </w:r>
      <w:r>
        <w:rPr>
          <w:spacing w:val="-5"/>
        </w:rPr>
        <w:t> </w:t>
      </w:r>
      <w:r>
        <w:rPr/>
        <w:t>to</w:t>
      </w:r>
      <w:r>
        <w:rPr>
          <w:spacing w:val="-5"/>
        </w:rPr>
        <w:t> </w:t>
      </w:r>
      <w:r>
        <w:rPr/>
        <w:t>the</w:t>
      </w:r>
      <w:r>
        <w:rPr>
          <w:spacing w:val="-5"/>
        </w:rPr>
        <w:t> </w:t>
      </w:r>
      <w:r>
        <w:rPr/>
        <w:t>use</w:t>
      </w:r>
      <w:r>
        <w:rPr>
          <w:spacing w:val="-5"/>
        </w:rPr>
        <w:t> </w:t>
      </w:r>
      <w:r>
        <w:rPr/>
        <w:t>of</w:t>
      </w:r>
      <w:r>
        <w:rPr>
          <w:spacing w:val="-5"/>
        </w:rPr>
        <w:t> </w:t>
      </w:r>
      <w:r>
        <w:rPr/>
        <w:t>or</w:t>
      </w:r>
      <w:r>
        <w:rPr>
          <w:spacing w:val="-5"/>
        </w:rPr>
        <w:t> </w:t>
      </w:r>
      <w:r>
        <w:rPr/>
        <w:t>after-effects</w:t>
      </w:r>
    </w:p>
    <w:p>
      <w:pPr>
        <w:spacing w:line="240" w:lineRule="auto" w:before="0"/>
        <w:rPr>
          <w:sz w:val="24"/>
        </w:rPr>
      </w:pPr>
      <w:r>
        <w:rPr/>
        <w:br w:type="column"/>
      </w:r>
      <w:r>
        <w:rPr>
          <w:sz w:val="24"/>
        </w:rPr>
      </w:r>
    </w:p>
    <w:p>
      <w:pPr>
        <w:pStyle w:val="BodyText"/>
        <w:spacing w:before="127"/>
        <w:ind w:left="0"/>
      </w:pPr>
    </w:p>
    <w:p>
      <w:pPr>
        <w:pStyle w:val="BodyText"/>
        <w:spacing w:line="247" w:lineRule="auto"/>
        <w:ind w:left="1110"/>
      </w:pPr>
      <w:r>
        <w:rPr/>
        <w:t>of</w:t>
      </w:r>
      <w:r>
        <w:rPr>
          <w:spacing w:val="-5"/>
        </w:rPr>
        <w:t> </w:t>
      </w:r>
      <w:r>
        <w:rPr/>
        <w:t>alcohol,</w:t>
      </w:r>
      <w:r>
        <w:rPr>
          <w:spacing w:val="-5"/>
        </w:rPr>
        <w:t> </w:t>
      </w:r>
      <w:r>
        <w:rPr/>
        <w:t>illegal</w:t>
      </w:r>
      <w:r>
        <w:rPr>
          <w:spacing w:val="-5"/>
        </w:rPr>
        <w:t> </w:t>
      </w:r>
      <w:r>
        <w:rPr/>
        <w:t>drugs,</w:t>
      </w:r>
      <w:r>
        <w:rPr>
          <w:spacing w:val="-5"/>
        </w:rPr>
        <w:t> </w:t>
      </w:r>
      <w:r>
        <w:rPr/>
        <w:t>legal</w:t>
      </w:r>
      <w:r>
        <w:rPr>
          <w:spacing w:val="-5"/>
        </w:rPr>
        <w:t> </w:t>
      </w:r>
      <w:r>
        <w:rPr/>
        <w:t>medications</w:t>
      </w:r>
      <w:r>
        <w:rPr>
          <w:spacing w:val="-5"/>
        </w:rPr>
        <w:t> </w:t>
      </w:r>
      <w:r>
        <w:rPr/>
        <w:t>or</w:t>
      </w:r>
      <w:r>
        <w:rPr>
          <w:spacing w:val="-5"/>
        </w:rPr>
        <w:t> </w:t>
      </w:r>
      <w:r>
        <w:rPr/>
        <w:t>other</w:t>
      </w:r>
      <w:r>
        <w:rPr>
          <w:spacing w:val="-5"/>
        </w:rPr>
        <w:t> </w:t>
      </w:r>
      <w:r>
        <w:rPr/>
        <w:t>health </w:t>
      </w:r>
      <w:r>
        <w:rPr>
          <w:spacing w:val="-2"/>
        </w:rPr>
        <w:t>conditions.</w:t>
      </w:r>
    </w:p>
    <w:p>
      <w:pPr>
        <w:pStyle w:val="BodyText"/>
        <w:spacing w:line="247" w:lineRule="auto" w:before="90"/>
        <w:ind w:left="1110" w:right="587"/>
      </w:pPr>
      <w:r>
        <w:rPr>
          <w:b/>
        </w:rPr>
        <w:t>“On</w:t>
      </w:r>
      <w:r>
        <w:rPr>
          <w:b/>
          <w:spacing w:val="-6"/>
        </w:rPr>
        <w:t> </w:t>
      </w:r>
      <w:r>
        <w:rPr>
          <w:b/>
        </w:rPr>
        <w:t>duty”</w:t>
      </w:r>
      <w:r>
        <w:rPr>
          <w:b/>
          <w:spacing w:val="-5"/>
        </w:rPr>
        <w:t> </w:t>
      </w:r>
      <w:r>
        <w:rPr/>
        <w:t>includes</w:t>
      </w:r>
      <w:r>
        <w:rPr>
          <w:spacing w:val="-6"/>
        </w:rPr>
        <w:t> </w:t>
      </w:r>
      <w:r>
        <w:rPr/>
        <w:t>reporting</w:t>
      </w:r>
      <w:r>
        <w:rPr>
          <w:spacing w:val="-6"/>
        </w:rPr>
        <w:t> </w:t>
      </w:r>
      <w:r>
        <w:rPr/>
        <w:t>for</w:t>
      </w:r>
      <w:r>
        <w:rPr>
          <w:spacing w:val="-6"/>
        </w:rPr>
        <w:t> </w:t>
      </w:r>
      <w:r>
        <w:rPr/>
        <w:t>and</w:t>
      </w:r>
      <w:r>
        <w:rPr>
          <w:spacing w:val="-6"/>
        </w:rPr>
        <w:t> </w:t>
      </w:r>
      <w:r>
        <w:rPr/>
        <w:t>performing</w:t>
      </w:r>
      <w:r>
        <w:rPr>
          <w:spacing w:val="-6"/>
        </w:rPr>
        <w:t> </w:t>
      </w:r>
      <w:r>
        <w:rPr/>
        <w:t>work, </w:t>
      </w:r>
      <w:r>
        <w:rPr>
          <w:spacing w:val="-2"/>
        </w:rPr>
        <w:t>including:</w:t>
      </w:r>
    </w:p>
    <w:p>
      <w:pPr>
        <w:pStyle w:val="BodyText"/>
        <w:spacing w:before="77"/>
        <w:ind w:left="1110"/>
      </w:pPr>
      <w:r>
        <w:rPr>
          <w:rFonts w:ascii="Wingdings 3" w:hAnsi="Wingdings 3"/>
          <w:color w:val="BC0000"/>
        </w:rPr>
        <w:t></w:t>
      </w:r>
      <w:r>
        <w:rPr>
          <w:rFonts w:ascii="Times New Roman" w:hAnsi="Times New Roman"/>
          <w:color w:val="BC0000"/>
          <w:spacing w:val="73"/>
          <w:w w:val="150"/>
        </w:rPr>
        <w:t> </w:t>
      </w:r>
      <w:r>
        <w:rPr/>
        <w:t>Scheduled</w:t>
      </w:r>
      <w:r>
        <w:rPr>
          <w:spacing w:val="-2"/>
        </w:rPr>
        <w:t> work;</w:t>
      </w:r>
    </w:p>
    <w:p>
      <w:pPr>
        <w:pStyle w:val="BodyText"/>
        <w:spacing w:before="86"/>
        <w:ind w:left="1110"/>
      </w:pPr>
      <w:r>
        <w:rPr>
          <w:rFonts w:ascii="Wingdings 3" w:hAnsi="Wingdings 3"/>
          <w:color w:val="BC0000"/>
        </w:rPr>
        <w:t></w:t>
      </w:r>
      <w:r>
        <w:rPr>
          <w:rFonts w:ascii="Times New Roman" w:hAnsi="Times New Roman"/>
          <w:color w:val="BC0000"/>
          <w:spacing w:val="74"/>
          <w:w w:val="150"/>
        </w:rPr>
        <w:t> </w:t>
      </w:r>
      <w:r>
        <w:rPr/>
        <w:t>Unscheduled</w:t>
      </w:r>
      <w:r>
        <w:rPr>
          <w:spacing w:val="-3"/>
        </w:rPr>
        <w:t> </w:t>
      </w:r>
      <w:r>
        <w:rPr/>
        <w:t>call-in</w:t>
      </w:r>
      <w:r>
        <w:rPr>
          <w:spacing w:val="-2"/>
        </w:rPr>
        <w:t> work;</w:t>
      </w:r>
    </w:p>
    <w:p>
      <w:pPr>
        <w:pStyle w:val="BodyText"/>
        <w:spacing w:before="86"/>
        <w:ind w:left="1110"/>
      </w:pPr>
      <w:r>
        <w:rPr>
          <w:rFonts w:ascii="Wingdings 3" w:hAnsi="Wingdings 3"/>
          <w:color w:val="BC0000"/>
        </w:rPr>
        <w:t></w:t>
      </w:r>
      <w:r>
        <w:rPr>
          <w:rFonts w:ascii="Times New Roman" w:hAnsi="Times New Roman"/>
          <w:color w:val="BC0000"/>
          <w:spacing w:val="70"/>
          <w:w w:val="150"/>
        </w:rPr>
        <w:t> </w:t>
      </w:r>
      <w:r>
        <w:rPr/>
        <w:t>Work</w:t>
      </w:r>
      <w:r>
        <w:rPr>
          <w:spacing w:val="-5"/>
        </w:rPr>
        <w:t> </w:t>
      </w:r>
      <w:r>
        <w:rPr/>
        <w:t>performed</w:t>
      </w:r>
      <w:r>
        <w:rPr>
          <w:spacing w:val="-4"/>
        </w:rPr>
        <w:t> </w:t>
      </w:r>
      <w:r>
        <w:rPr/>
        <w:t>at</w:t>
      </w:r>
      <w:r>
        <w:rPr>
          <w:spacing w:val="-5"/>
        </w:rPr>
        <w:t> </w:t>
      </w:r>
      <w:r>
        <w:rPr/>
        <w:t>XYZ</w:t>
      </w:r>
      <w:r>
        <w:rPr>
          <w:spacing w:val="-4"/>
        </w:rPr>
        <w:t> </w:t>
      </w:r>
      <w:r>
        <w:rPr/>
        <w:t>Medical</w:t>
      </w:r>
      <w:r>
        <w:rPr>
          <w:spacing w:val="-5"/>
        </w:rPr>
        <w:t> </w:t>
      </w:r>
      <w:r>
        <w:rPr/>
        <w:t>Office</w:t>
      </w:r>
      <w:r>
        <w:rPr>
          <w:spacing w:val="-4"/>
        </w:rPr>
        <w:t> </w:t>
      </w:r>
      <w:r>
        <w:rPr>
          <w:spacing w:val="-2"/>
        </w:rPr>
        <w:t>facilities;</w:t>
      </w:r>
    </w:p>
    <w:p>
      <w:pPr>
        <w:pStyle w:val="BodyText"/>
        <w:spacing w:line="237" w:lineRule="auto" w:before="88"/>
        <w:ind w:left="1470" w:right="376" w:hanging="360"/>
      </w:pPr>
      <w:r>
        <w:rPr>
          <w:rFonts w:ascii="Wingdings 3" w:hAnsi="Wingdings 3"/>
          <w:color w:val="BC0000"/>
        </w:rPr>
        <w:t></w:t>
      </w:r>
      <w:r>
        <w:rPr>
          <w:rFonts w:ascii="Times New Roman" w:hAnsi="Times New Roman"/>
          <w:color w:val="BC0000"/>
          <w:spacing w:val="80"/>
        </w:rPr>
        <w:t> </w:t>
      </w:r>
      <w:r>
        <w:rPr/>
        <w:t>Work performed for XYZ Medical Office away from XYZ facilities,</w:t>
      </w:r>
      <w:r>
        <w:rPr>
          <w:spacing w:val="-6"/>
        </w:rPr>
        <w:t> </w:t>
      </w:r>
      <w:r>
        <w:rPr/>
        <w:t>including</w:t>
      </w:r>
      <w:r>
        <w:rPr>
          <w:spacing w:val="-6"/>
        </w:rPr>
        <w:t> </w:t>
      </w:r>
      <w:r>
        <w:rPr/>
        <w:t>but</w:t>
      </w:r>
      <w:r>
        <w:rPr>
          <w:spacing w:val="-6"/>
        </w:rPr>
        <w:t> </w:t>
      </w:r>
      <w:r>
        <w:rPr/>
        <w:t>not</w:t>
      </w:r>
      <w:r>
        <w:rPr>
          <w:spacing w:val="-6"/>
        </w:rPr>
        <w:t> </w:t>
      </w:r>
      <w:r>
        <w:rPr/>
        <w:t>limited</w:t>
      </w:r>
      <w:r>
        <w:rPr>
          <w:spacing w:val="-6"/>
        </w:rPr>
        <w:t> </w:t>
      </w:r>
      <w:r>
        <w:rPr/>
        <w:t>to</w:t>
      </w:r>
      <w:r>
        <w:rPr>
          <w:spacing w:val="-6"/>
        </w:rPr>
        <w:t> </w:t>
      </w:r>
      <w:r>
        <w:rPr/>
        <w:t>business</w:t>
      </w:r>
      <w:r>
        <w:rPr>
          <w:spacing w:val="-6"/>
        </w:rPr>
        <w:t> </w:t>
      </w:r>
      <w:r>
        <w:rPr/>
        <w:t>travel</w:t>
      </w:r>
      <w:r>
        <w:rPr>
          <w:spacing w:val="-6"/>
        </w:rPr>
        <w:t> </w:t>
      </w:r>
      <w:r>
        <w:rPr/>
        <w:t>and driving or traveling to and from work.</w:t>
      </w:r>
    </w:p>
    <w:p>
      <w:pPr>
        <w:pStyle w:val="BodyText"/>
        <w:spacing w:line="247" w:lineRule="auto" w:before="97"/>
        <w:ind w:left="1110" w:right="587"/>
      </w:pPr>
      <w:r>
        <w:rPr>
          <w:b/>
        </w:rPr>
        <w:t>“Safety-sensitive job” </w:t>
      </w:r>
      <w:r>
        <w:rPr/>
        <w:t>means positions that have a direct and substantial impact on the health and safety of the employee, other workers, customers, visitors, the public, property and/or the environment, including but not limited to those</w:t>
      </w:r>
      <w:r>
        <w:rPr>
          <w:spacing w:val="-7"/>
        </w:rPr>
        <w:t> </w:t>
      </w:r>
      <w:r>
        <w:rPr/>
        <w:t>involving</w:t>
      </w:r>
      <w:r>
        <w:rPr>
          <w:spacing w:val="-7"/>
        </w:rPr>
        <w:t> </w:t>
      </w:r>
      <w:r>
        <w:rPr/>
        <w:t>driving,</w:t>
      </w:r>
      <w:r>
        <w:rPr>
          <w:spacing w:val="-7"/>
        </w:rPr>
        <w:t> </w:t>
      </w:r>
      <w:r>
        <w:rPr/>
        <w:t>operation</w:t>
      </w:r>
      <w:r>
        <w:rPr>
          <w:spacing w:val="-7"/>
        </w:rPr>
        <w:t> </w:t>
      </w:r>
      <w:r>
        <w:rPr/>
        <w:t>of</w:t>
      </w:r>
      <w:r>
        <w:rPr>
          <w:spacing w:val="-7"/>
        </w:rPr>
        <w:t> </w:t>
      </w:r>
      <w:r>
        <w:rPr/>
        <w:t>machinery</w:t>
      </w:r>
      <w:r>
        <w:rPr>
          <w:spacing w:val="-7"/>
        </w:rPr>
        <w:t> </w:t>
      </w:r>
      <w:r>
        <w:rPr/>
        <w:t>or</w:t>
      </w:r>
      <w:r>
        <w:rPr>
          <w:spacing w:val="-7"/>
        </w:rPr>
        <w:t> </w:t>
      </w:r>
      <w:r>
        <w:rPr/>
        <w:t>equipment, handling of toxic substances and others determined by XYZ Medical Office.</w:t>
      </w:r>
    </w:p>
    <w:p>
      <w:pPr>
        <w:pStyle w:val="BodyText"/>
        <w:spacing w:line="247" w:lineRule="auto" w:before="87"/>
        <w:ind w:left="1110" w:right="376"/>
      </w:pPr>
      <w:r>
        <w:rPr>
          <w:b/>
        </w:rPr>
        <w:t>“Substance abuse” </w:t>
      </w:r>
      <w:r>
        <w:rPr/>
        <w:t>means the use of alcohol, illegal drugs, legal</w:t>
      </w:r>
      <w:r>
        <w:rPr>
          <w:spacing w:val="-5"/>
        </w:rPr>
        <w:t> </w:t>
      </w:r>
      <w:r>
        <w:rPr/>
        <w:t>marijuana</w:t>
      </w:r>
      <w:r>
        <w:rPr>
          <w:spacing w:val="-5"/>
        </w:rPr>
        <w:t> </w:t>
      </w:r>
      <w:r>
        <w:rPr/>
        <w:t>and</w:t>
      </w:r>
      <w:r>
        <w:rPr>
          <w:spacing w:val="-5"/>
        </w:rPr>
        <w:t> </w:t>
      </w:r>
      <w:r>
        <w:rPr/>
        <w:t>medications</w:t>
      </w:r>
      <w:r>
        <w:rPr>
          <w:spacing w:val="-5"/>
        </w:rPr>
        <w:t> </w:t>
      </w:r>
      <w:r>
        <w:rPr/>
        <w:t>and</w:t>
      </w:r>
      <w:r>
        <w:rPr>
          <w:spacing w:val="-5"/>
        </w:rPr>
        <w:t> </w:t>
      </w:r>
      <w:r>
        <w:rPr/>
        <w:t>other</w:t>
      </w:r>
      <w:r>
        <w:rPr>
          <w:spacing w:val="-5"/>
        </w:rPr>
        <w:t> </w:t>
      </w:r>
      <w:r>
        <w:rPr/>
        <w:t>substances</w:t>
      </w:r>
      <w:r>
        <w:rPr>
          <w:spacing w:val="-5"/>
        </w:rPr>
        <w:t> </w:t>
      </w:r>
      <w:r>
        <w:rPr/>
        <w:t>that</w:t>
      </w:r>
      <w:r>
        <w:rPr>
          <w:spacing w:val="-5"/>
        </w:rPr>
        <w:t> </w:t>
      </w:r>
      <w:r>
        <w:rPr/>
        <w:t>can impair a person’s judgment, clarity and functioning and render him/her unfit for duty.</w:t>
      </w:r>
    </w:p>
    <w:p>
      <w:pPr>
        <w:pStyle w:val="Heading1"/>
        <w:numPr>
          <w:ilvl w:val="0"/>
          <w:numId w:val="1"/>
        </w:numPr>
        <w:tabs>
          <w:tab w:pos="1506" w:val="left" w:leader="none"/>
        </w:tabs>
        <w:spacing w:line="240" w:lineRule="auto" w:before="178" w:after="0"/>
        <w:ind w:left="1506" w:right="0" w:hanging="396"/>
        <w:jc w:val="left"/>
      </w:pPr>
      <w:r>
        <w:rPr>
          <w:color w:val="BC0000"/>
          <w:w w:val="90"/>
        </w:rPr>
        <w:t>EMPLOYEE</w:t>
      </w:r>
      <w:r>
        <w:rPr>
          <w:color w:val="BC0000"/>
          <w:spacing w:val="57"/>
        </w:rPr>
        <w:t> </w:t>
      </w:r>
      <w:r>
        <w:rPr>
          <w:color w:val="BC0000"/>
          <w:spacing w:val="-2"/>
          <w:w w:val="95"/>
        </w:rPr>
        <w:t>RESPONSIBILITIES</w:t>
      </w:r>
    </w:p>
    <w:p>
      <w:pPr>
        <w:pStyle w:val="BodyText"/>
        <w:spacing w:line="247" w:lineRule="auto" w:before="176"/>
        <w:ind w:left="1110" w:right="376"/>
      </w:pPr>
      <w:r>
        <w:rPr/>
        <w:t>All</w:t>
      </w:r>
      <w:r>
        <w:rPr>
          <w:spacing w:val="-6"/>
        </w:rPr>
        <w:t> </w:t>
      </w:r>
      <w:r>
        <w:rPr/>
        <w:t>employees</w:t>
      </w:r>
      <w:r>
        <w:rPr>
          <w:spacing w:val="-6"/>
        </w:rPr>
        <w:t> </w:t>
      </w:r>
      <w:r>
        <w:rPr/>
        <w:t>and</w:t>
      </w:r>
      <w:r>
        <w:rPr>
          <w:spacing w:val="-6"/>
        </w:rPr>
        <w:t> </w:t>
      </w:r>
      <w:r>
        <w:rPr/>
        <w:t>workers</w:t>
      </w:r>
      <w:r>
        <w:rPr>
          <w:spacing w:val="-6"/>
        </w:rPr>
        <w:t> </w:t>
      </w:r>
      <w:r>
        <w:rPr/>
        <w:t>covered</w:t>
      </w:r>
      <w:r>
        <w:rPr>
          <w:spacing w:val="-6"/>
        </w:rPr>
        <w:t> </w:t>
      </w:r>
      <w:r>
        <w:rPr/>
        <w:t>by</w:t>
      </w:r>
      <w:r>
        <w:rPr>
          <w:spacing w:val="-6"/>
        </w:rPr>
        <w:t> </w:t>
      </w:r>
      <w:r>
        <w:rPr/>
        <w:t>this</w:t>
      </w:r>
      <w:r>
        <w:rPr>
          <w:spacing w:val="-6"/>
        </w:rPr>
        <w:t> </w:t>
      </w:r>
      <w:r>
        <w:rPr/>
        <w:t>Policy</w:t>
      </w:r>
      <w:r>
        <w:rPr>
          <w:spacing w:val="-6"/>
        </w:rPr>
        <w:t> </w:t>
      </w:r>
      <w:r>
        <w:rPr/>
        <w:t>are</w:t>
      </w:r>
      <w:r>
        <w:rPr>
          <w:spacing w:val="-6"/>
        </w:rPr>
        <w:t> </w:t>
      </w:r>
      <w:r>
        <w:rPr/>
        <w:t>required </w:t>
      </w:r>
      <w:r>
        <w:rPr>
          <w:spacing w:val="-4"/>
        </w:rPr>
        <w:t>to:</w:t>
      </w:r>
    </w:p>
    <w:p>
      <w:pPr>
        <w:pStyle w:val="BodyText"/>
        <w:spacing w:before="77"/>
        <w:ind w:left="1110"/>
      </w:pPr>
      <w:r>
        <w:rPr>
          <w:rFonts w:ascii="Wingdings 3" w:hAnsi="Wingdings 3"/>
          <w:color w:val="BC0000"/>
        </w:rPr>
        <w:t></w:t>
      </w:r>
      <w:r>
        <w:rPr>
          <w:rFonts w:ascii="Times New Roman" w:hAnsi="Times New Roman"/>
          <w:color w:val="BC0000"/>
          <w:spacing w:val="77"/>
          <w:w w:val="150"/>
        </w:rPr>
        <w:t> </w:t>
      </w:r>
      <w:r>
        <w:rPr/>
        <w:t>Come to</w:t>
      </w:r>
      <w:r>
        <w:rPr>
          <w:spacing w:val="-1"/>
        </w:rPr>
        <w:t> </w:t>
      </w:r>
      <w:r>
        <w:rPr/>
        <w:t>work</w:t>
      </w:r>
      <w:r>
        <w:rPr>
          <w:spacing w:val="-1"/>
        </w:rPr>
        <w:t> </w:t>
      </w:r>
      <w:r>
        <w:rPr/>
        <w:t>fit for</w:t>
      </w:r>
      <w:r>
        <w:rPr>
          <w:spacing w:val="-1"/>
        </w:rPr>
        <w:t> </w:t>
      </w:r>
      <w:r>
        <w:rPr>
          <w:spacing w:val="-4"/>
        </w:rPr>
        <w:t>duty;</w:t>
      </w:r>
    </w:p>
    <w:p>
      <w:pPr>
        <w:pStyle w:val="BodyText"/>
        <w:spacing w:line="237" w:lineRule="auto" w:before="89"/>
        <w:ind w:left="1470" w:right="587" w:hanging="360"/>
      </w:pPr>
      <w:r>
        <w:rPr>
          <w:rFonts w:ascii="Wingdings 3" w:hAnsi="Wingdings 3"/>
          <w:color w:val="BC0000"/>
        </w:rPr>
        <w:t></w:t>
      </w:r>
      <w:r>
        <w:rPr>
          <w:rFonts w:ascii="Times New Roman" w:hAnsi="Times New Roman"/>
          <w:color w:val="BC0000"/>
          <w:spacing w:val="80"/>
        </w:rPr>
        <w:t> </w:t>
      </w:r>
      <w:r>
        <w:rPr/>
        <w:t>Take reasonable care to protect the health and safety of themselves</w:t>
      </w:r>
      <w:r>
        <w:rPr>
          <w:spacing w:val="-5"/>
        </w:rPr>
        <w:t> </w:t>
      </w:r>
      <w:r>
        <w:rPr/>
        <w:t>and</w:t>
      </w:r>
      <w:r>
        <w:rPr>
          <w:spacing w:val="-5"/>
        </w:rPr>
        <w:t> </w:t>
      </w:r>
      <w:r>
        <w:rPr/>
        <w:t>others</w:t>
      </w:r>
      <w:r>
        <w:rPr>
          <w:spacing w:val="-5"/>
        </w:rPr>
        <w:t> </w:t>
      </w:r>
      <w:r>
        <w:rPr/>
        <w:t>at</w:t>
      </w:r>
      <w:r>
        <w:rPr>
          <w:spacing w:val="-5"/>
        </w:rPr>
        <w:t> </w:t>
      </w:r>
      <w:r>
        <w:rPr/>
        <w:t>the</w:t>
      </w:r>
      <w:r>
        <w:rPr>
          <w:spacing w:val="-5"/>
        </w:rPr>
        <w:t> </w:t>
      </w:r>
      <w:r>
        <w:rPr/>
        <w:t>workplace</w:t>
      </w:r>
      <w:r>
        <w:rPr>
          <w:spacing w:val="-5"/>
        </w:rPr>
        <w:t> </w:t>
      </w:r>
      <w:r>
        <w:rPr/>
        <w:t>at</w:t>
      </w:r>
      <w:r>
        <w:rPr>
          <w:spacing w:val="-5"/>
        </w:rPr>
        <w:t> </w:t>
      </w:r>
      <w:r>
        <w:rPr/>
        <w:t>all</w:t>
      </w:r>
      <w:r>
        <w:rPr>
          <w:spacing w:val="-5"/>
        </w:rPr>
        <w:t> </w:t>
      </w:r>
      <w:r>
        <w:rPr/>
        <w:t>times</w:t>
      </w:r>
      <w:r>
        <w:rPr>
          <w:spacing w:val="-5"/>
        </w:rPr>
        <w:t> </w:t>
      </w:r>
      <w:r>
        <w:rPr/>
        <w:t>while on duty as required by OSHA;</w:t>
      </w:r>
    </w:p>
    <w:p>
      <w:pPr>
        <w:pStyle w:val="BodyText"/>
        <w:spacing w:line="237" w:lineRule="auto" w:before="87"/>
        <w:ind w:left="1470" w:right="587" w:hanging="360"/>
      </w:pPr>
      <w:r>
        <w:rPr>
          <w:rFonts w:ascii="Wingdings 3" w:hAnsi="Wingdings 3"/>
          <w:color w:val="BC0000"/>
        </w:rPr>
        <w:t></w:t>
      </w:r>
      <w:r>
        <w:rPr>
          <w:rFonts w:ascii="Times New Roman" w:hAnsi="Times New Roman"/>
          <w:color w:val="BC0000"/>
          <w:spacing w:val="80"/>
        </w:rPr>
        <w:t> </w:t>
      </w:r>
      <w:r>
        <w:rPr/>
        <w:t>Refrain</w:t>
      </w:r>
      <w:r>
        <w:rPr>
          <w:spacing w:val="-5"/>
        </w:rPr>
        <w:t> </w:t>
      </w:r>
      <w:r>
        <w:rPr/>
        <w:t>from</w:t>
      </w:r>
      <w:r>
        <w:rPr>
          <w:spacing w:val="-5"/>
        </w:rPr>
        <w:t> </w:t>
      </w:r>
      <w:r>
        <w:rPr/>
        <w:t>using</w:t>
      </w:r>
      <w:r>
        <w:rPr>
          <w:spacing w:val="-5"/>
        </w:rPr>
        <w:t> </w:t>
      </w:r>
      <w:r>
        <w:rPr/>
        <w:t>or</w:t>
      </w:r>
      <w:r>
        <w:rPr>
          <w:spacing w:val="-5"/>
        </w:rPr>
        <w:t> </w:t>
      </w:r>
      <w:r>
        <w:rPr/>
        <w:t>being</w:t>
      </w:r>
      <w:r>
        <w:rPr>
          <w:spacing w:val="-5"/>
        </w:rPr>
        <w:t> </w:t>
      </w:r>
      <w:r>
        <w:rPr/>
        <w:t>impaired</w:t>
      </w:r>
      <w:r>
        <w:rPr>
          <w:spacing w:val="-5"/>
        </w:rPr>
        <w:t> </w:t>
      </w:r>
      <w:r>
        <w:rPr/>
        <w:t>by</w:t>
      </w:r>
      <w:r>
        <w:rPr>
          <w:spacing w:val="-5"/>
        </w:rPr>
        <w:t> </w:t>
      </w:r>
      <w:r>
        <w:rPr/>
        <w:t>alcohol</w:t>
      </w:r>
      <w:r>
        <w:rPr>
          <w:spacing w:val="-5"/>
        </w:rPr>
        <w:t> </w:t>
      </w:r>
      <w:r>
        <w:rPr/>
        <w:t>or</w:t>
      </w:r>
      <w:r>
        <w:rPr>
          <w:spacing w:val="-5"/>
        </w:rPr>
        <w:t> </w:t>
      </w:r>
      <w:r>
        <w:rPr/>
        <w:t>drugs while they are on duty;</w:t>
      </w:r>
    </w:p>
    <w:p>
      <w:pPr>
        <w:pStyle w:val="BodyText"/>
        <w:spacing w:line="237" w:lineRule="auto" w:before="89"/>
        <w:ind w:left="1470" w:hanging="360"/>
      </w:pPr>
      <w:r>
        <w:rPr>
          <w:rFonts w:ascii="Wingdings 3" w:hAnsi="Wingdings 3"/>
          <w:color w:val="BC0000"/>
        </w:rPr>
        <w:t></w:t>
      </w:r>
      <w:r>
        <w:rPr>
          <w:rFonts w:ascii="Times New Roman" w:hAnsi="Times New Roman"/>
          <w:color w:val="BC0000"/>
          <w:spacing w:val="80"/>
        </w:rPr>
        <w:t> </w:t>
      </w:r>
      <w:r>
        <w:rPr/>
        <w:t>Refrain</w:t>
      </w:r>
      <w:r>
        <w:rPr>
          <w:spacing w:val="-6"/>
        </w:rPr>
        <w:t> </w:t>
      </w:r>
      <w:r>
        <w:rPr/>
        <w:t>from</w:t>
      </w:r>
      <w:r>
        <w:rPr>
          <w:spacing w:val="-6"/>
        </w:rPr>
        <w:t> </w:t>
      </w:r>
      <w:r>
        <w:rPr/>
        <w:t>possessing,</w:t>
      </w:r>
      <w:r>
        <w:rPr>
          <w:spacing w:val="-6"/>
        </w:rPr>
        <w:t> </w:t>
      </w:r>
      <w:r>
        <w:rPr/>
        <w:t>purchasing,</w:t>
      </w:r>
      <w:r>
        <w:rPr>
          <w:spacing w:val="-6"/>
        </w:rPr>
        <w:t> </w:t>
      </w:r>
      <w:r>
        <w:rPr/>
        <w:t>selling,</w:t>
      </w:r>
      <w:r>
        <w:rPr>
          <w:spacing w:val="-6"/>
        </w:rPr>
        <w:t> </w:t>
      </w:r>
      <w:r>
        <w:rPr/>
        <w:t>distributing</w:t>
      </w:r>
      <w:r>
        <w:rPr>
          <w:spacing w:val="-6"/>
        </w:rPr>
        <w:t> </w:t>
      </w:r>
      <w:r>
        <w:rPr/>
        <w:t>or engaging in any other conduct involving alcohol or illegal substances or paraphernalia while they are on duty;</w:t>
      </w:r>
    </w:p>
    <w:p>
      <w:pPr>
        <w:pStyle w:val="BodyText"/>
        <w:spacing w:line="237" w:lineRule="auto" w:before="87"/>
        <w:ind w:left="1470" w:right="637" w:hanging="360"/>
      </w:pPr>
      <w:r>
        <w:rPr>
          <w:rFonts w:ascii="Wingdings 3" w:hAnsi="Wingdings 3"/>
          <w:color w:val="BC0000"/>
        </w:rPr>
        <w:t></w:t>
      </w:r>
      <w:r>
        <w:rPr>
          <w:rFonts w:ascii="Times New Roman" w:hAnsi="Times New Roman"/>
          <w:color w:val="BC0000"/>
          <w:spacing w:val="80"/>
        </w:rPr>
        <w:t> </w:t>
      </w:r>
      <w:r>
        <w:rPr/>
        <w:t>Refrain</w:t>
      </w:r>
      <w:r>
        <w:rPr>
          <w:spacing w:val="-5"/>
        </w:rPr>
        <w:t> </w:t>
      </w:r>
      <w:r>
        <w:rPr/>
        <w:t>from</w:t>
      </w:r>
      <w:r>
        <w:rPr>
          <w:spacing w:val="-5"/>
        </w:rPr>
        <w:t> </w:t>
      </w:r>
      <w:r>
        <w:rPr/>
        <w:t>misusing</w:t>
      </w:r>
      <w:r>
        <w:rPr>
          <w:spacing w:val="-5"/>
        </w:rPr>
        <w:t> </w:t>
      </w:r>
      <w:r>
        <w:rPr/>
        <w:t>or</w:t>
      </w:r>
      <w:r>
        <w:rPr>
          <w:spacing w:val="-5"/>
        </w:rPr>
        <w:t> </w:t>
      </w:r>
      <w:r>
        <w:rPr/>
        <w:t>being</w:t>
      </w:r>
      <w:r>
        <w:rPr>
          <w:spacing w:val="-5"/>
        </w:rPr>
        <w:t> </w:t>
      </w:r>
      <w:r>
        <w:rPr/>
        <w:t>impaired</w:t>
      </w:r>
      <w:r>
        <w:rPr>
          <w:spacing w:val="-5"/>
        </w:rPr>
        <w:t> </w:t>
      </w:r>
      <w:r>
        <w:rPr/>
        <w:t>by</w:t>
      </w:r>
      <w:r>
        <w:rPr>
          <w:spacing w:val="-5"/>
        </w:rPr>
        <w:t> </w:t>
      </w:r>
      <w:r>
        <w:rPr/>
        <w:t>prescription</w:t>
      </w:r>
      <w:r>
        <w:rPr>
          <w:spacing w:val="-5"/>
        </w:rPr>
        <w:t> </w:t>
      </w:r>
      <w:r>
        <w:rPr/>
        <w:t>or non-prescription drugs while they are on duty;</w:t>
      </w:r>
    </w:p>
    <w:p>
      <w:pPr>
        <w:pStyle w:val="BodyText"/>
        <w:spacing w:line="290" w:lineRule="exact" w:before="86"/>
        <w:ind w:left="1110"/>
      </w:pPr>
      <w:r>
        <w:rPr>
          <w:rFonts w:ascii="Wingdings 3" w:hAnsi="Wingdings 3"/>
          <w:color w:val="BC0000"/>
        </w:rPr>
        <w:t></w:t>
      </w:r>
      <w:r>
        <w:rPr>
          <w:rFonts w:ascii="Times New Roman" w:hAnsi="Times New Roman"/>
          <w:color w:val="BC0000"/>
          <w:spacing w:val="75"/>
          <w:w w:val="150"/>
        </w:rPr>
        <w:t> </w:t>
      </w:r>
      <w:r>
        <w:rPr/>
        <w:t>Notify</w:t>
      </w:r>
      <w:r>
        <w:rPr>
          <w:spacing w:val="-2"/>
        </w:rPr>
        <w:t> </w:t>
      </w:r>
      <w:r>
        <w:rPr/>
        <w:t>their</w:t>
      </w:r>
      <w:r>
        <w:rPr>
          <w:spacing w:val="-2"/>
        </w:rPr>
        <w:t> </w:t>
      </w:r>
      <w:r>
        <w:rPr/>
        <w:t>supervisor</w:t>
      </w:r>
      <w:r>
        <w:rPr>
          <w:spacing w:val="-2"/>
        </w:rPr>
        <w:t> </w:t>
      </w:r>
      <w:r>
        <w:rPr/>
        <w:t>if</w:t>
      </w:r>
      <w:r>
        <w:rPr>
          <w:spacing w:val="-1"/>
        </w:rPr>
        <w:t> </w:t>
      </w:r>
      <w:r>
        <w:rPr/>
        <w:t>they</w:t>
      </w:r>
      <w:r>
        <w:rPr>
          <w:spacing w:val="-2"/>
        </w:rPr>
        <w:t> </w:t>
      </w:r>
      <w:r>
        <w:rPr/>
        <w:t>suspect</w:t>
      </w:r>
      <w:r>
        <w:rPr>
          <w:spacing w:val="-2"/>
        </w:rPr>
        <w:t> </w:t>
      </w:r>
      <w:r>
        <w:rPr/>
        <w:t>that</w:t>
      </w:r>
      <w:r>
        <w:rPr>
          <w:spacing w:val="-2"/>
        </w:rPr>
        <w:t> </w:t>
      </w:r>
      <w:r>
        <w:rPr/>
        <w:t>a</w:t>
      </w:r>
      <w:r>
        <w:rPr>
          <w:spacing w:val="-2"/>
        </w:rPr>
        <w:t> </w:t>
      </w:r>
      <w:r>
        <w:rPr/>
        <w:t>co-worker</w:t>
      </w:r>
      <w:r>
        <w:rPr>
          <w:spacing w:val="-1"/>
        </w:rPr>
        <w:t> </w:t>
      </w:r>
      <w:r>
        <w:rPr>
          <w:spacing w:val="-5"/>
        </w:rPr>
        <w:t>is</w:t>
      </w:r>
    </w:p>
    <w:p>
      <w:pPr>
        <w:pStyle w:val="BodyText"/>
        <w:spacing w:line="290" w:lineRule="exact"/>
        <w:ind w:left="1470"/>
      </w:pPr>
      <w:r>
        <w:rPr/>
        <w:t>unfit</w:t>
      </w:r>
      <w:r>
        <w:rPr>
          <w:spacing w:val="-5"/>
        </w:rPr>
        <w:t> </w:t>
      </w:r>
      <w:r>
        <w:rPr/>
        <w:t>for</w:t>
      </w:r>
      <w:r>
        <w:rPr>
          <w:spacing w:val="-5"/>
        </w:rPr>
        <w:t> </w:t>
      </w:r>
      <w:r>
        <w:rPr/>
        <w:t>duty;</w:t>
      </w:r>
      <w:r>
        <w:rPr>
          <w:spacing w:val="-5"/>
        </w:rPr>
        <w:t> and</w:t>
      </w:r>
    </w:p>
    <w:p>
      <w:pPr>
        <w:pStyle w:val="BodyText"/>
        <w:spacing w:line="290" w:lineRule="exact" w:before="86"/>
        <w:ind w:left="1110"/>
      </w:pPr>
      <w:r>
        <w:rPr>
          <w:rFonts w:ascii="Wingdings 3" w:hAnsi="Wingdings 3"/>
          <w:color w:val="BC0000"/>
        </w:rPr>
        <w:t></w:t>
      </w:r>
      <w:r>
        <w:rPr>
          <w:rFonts w:ascii="Times New Roman" w:hAnsi="Times New Roman"/>
          <w:color w:val="BC0000"/>
          <w:spacing w:val="75"/>
          <w:w w:val="150"/>
        </w:rPr>
        <w:t> </w:t>
      </w:r>
      <w:r>
        <w:rPr/>
        <w:t>Submit</w:t>
      </w:r>
      <w:r>
        <w:rPr>
          <w:spacing w:val="-2"/>
        </w:rPr>
        <w:t> </w:t>
      </w:r>
      <w:r>
        <w:rPr/>
        <w:t>for</w:t>
      </w:r>
      <w:r>
        <w:rPr>
          <w:spacing w:val="-2"/>
        </w:rPr>
        <w:t> </w:t>
      </w:r>
      <w:r>
        <w:rPr/>
        <w:t>drug</w:t>
      </w:r>
      <w:r>
        <w:rPr>
          <w:spacing w:val="-2"/>
        </w:rPr>
        <w:t> </w:t>
      </w:r>
      <w:r>
        <w:rPr/>
        <w:t>and</w:t>
      </w:r>
      <w:r>
        <w:rPr>
          <w:spacing w:val="-2"/>
        </w:rPr>
        <w:t> </w:t>
      </w:r>
      <w:r>
        <w:rPr/>
        <w:t>alcohol</w:t>
      </w:r>
      <w:r>
        <w:rPr>
          <w:spacing w:val="-2"/>
        </w:rPr>
        <w:t> </w:t>
      </w:r>
      <w:r>
        <w:rPr/>
        <w:t>testing</w:t>
      </w:r>
      <w:r>
        <w:rPr>
          <w:spacing w:val="-2"/>
        </w:rPr>
        <w:t> </w:t>
      </w:r>
      <w:r>
        <w:rPr/>
        <w:t>in</w:t>
      </w:r>
      <w:r>
        <w:rPr>
          <w:spacing w:val="-2"/>
        </w:rPr>
        <w:t> </w:t>
      </w:r>
      <w:r>
        <w:rPr/>
        <w:t>accordance</w:t>
      </w:r>
      <w:r>
        <w:rPr>
          <w:spacing w:val="-2"/>
        </w:rPr>
        <w:t> </w:t>
      </w:r>
      <w:r>
        <w:rPr/>
        <w:t>with</w:t>
      </w:r>
      <w:r>
        <w:rPr>
          <w:spacing w:val="-2"/>
        </w:rPr>
        <w:t> </w:t>
      </w:r>
      <w:r>
        <w:rPr>
          <w:spacing w:val="-5"/>
        </w:rPr>
        <w:t>the</w:t>
      </w:r>
    </w:p>
    <w:p>
      <w:pPr>
        <w:pStyle w:val="BodyText"/>
        <w:spacing w:line="290" w:lineRule="exact"/>
        <w:ind w:left="1470"/>
      </w:pPr>
      <w:r>
        <w:rPr/>
        <w:t>XYZ</w:t>
      </w:r>
      <w:r>
        <w:rPr>
          <w:spacing w:val="-12"/>
        </w:rPr>
        <w:t> </w:t>
      </w:r>
      <w:r>
        <w:rPr/>
        <w:t>Medical</w:t>
      </w:r>
      <w:r>
        <w:rPr>
          <w:spacing w:val="-12"/>
        </w:rPr>
        <w:t> </w:t>
      </w:r>
      <w:r>
        <w:rPr/>
        <w:t>Office</w:t>
      </w:r>
      <w:r>
        <w:rPr>
          <w:spacing w:val="-12"/>
        </w:rPr>
        <w:t> </w:t>
      </w:r>
      <w:r>
        <w:rPr/>
        <w:t>Testing</w:t>
      </w:r>
      <w:r>
        <w:rPr>
          <w:spacing w:val="-11"/>
        </w:rPr>
        <w:t> </w:t>
      </w:r>
      <w:r>
        <w:rPr>
          <w:spacing w:val="-2"/>
        </w:rPr>
        <w:t>Policy.</w:t>
      </w:r>
    </w:p>
    <w:p>
      <w:pPr>
        <w:spacing w:after="0" w:line="290" w:lineRule="exact"/>
        <w:sectPr>
          <w:type w:val="continuous"/>
          <w:pgSz w:w="24480" w:h="15840" w:orient="landscape"/>
          <w:pgMar w:header="0" w:footer="314" w:top="800" w:bottom="500" w:left="2460" w:right="560"/>
          <w:cols w:num="2" w:equalWidth="0">
            <w:col w:w="8874" w:space="3395"/>
            <w:col w:w="9191"/>
          </w:cols>
        </w:sectPr>
      </w:pPr>
    </w:p>
    <w:p>
      <w:pPr>
        <w:spacing w:before="144"/>
        <w:ind w:left="127" w:right="0" w:firstLine="0"/>
        <w:jc w:val="left"/>
        <w:rPr>
          <w:b/>
          <w:sz w:val="20"/>
        </w:rPr>
      </w:pPr>
      <w:r>
        <w:rPr>
          <w:b/>
          <w:w w:val="85"/>
          <w:sz w:val="20"/>
        </w:rPr>
        <w:t>Model</w:t>
      </w:r>
      <w:r>
        <w:rPr>
          <w:b/>
          <w:spacing w:val="-7"/>
          <w:sz w:val="20"/>
        </w:rPr>
        <w:t> </w:t>
      </w:r>
      <w:r>
        <w:rPr>
          <w:b/>
          <w:w w:val="85"/>
          <w:sz w:val="20"/>
        </w:rPr>
        <w:t>Policy:</w:t>
      </w:r>
      <w:r>
        <w:rPr>
          <w:b/>
          <w:spacing w:val="-6"/>
          <w:sz w:val="20"/>
        </w:rPr>
        <w:t> </w:t>
      </w:r>
      <w:r>
        <w:rPr>
          <w:b/>
          <w:w w:val="85"/>
          <w:sz w:val="20"/>
        </w:rPr>
        <w:t>Substance</w:t>
      </w:r>
      <w:r>
        <w:rPr>
          <w:b/>
          <w:spacing w:val="-6"/>
          <w:sz w:val="20"/>
        </w:rPr>
        <w:t> </w:t>
      </w:r>
      <w:r>
        <w:rPr>
          <w:b/>
          <w:w w:val="85"/>
          <w:sz w:val="20"/>
        </w:rPr>
        <w:t>Abuse</w:t>
      </w:r>
      <w:r>
        <w:rPr>
          <w:b/>
          <w:spacing w:val="-7"/>
          <w:sz w:val="20"/>
        </w:rPr>
        <w:t> </w:t>
      </w:r>
      <w:r>
        <w:rPr>
          <w:b/>
          <w:w w:val="85"/>
          <w:sz w:val="20"/>
        </w:rPr>
        <w:t>and</w:t>
      </w:r>
      <w:r>
        <w:rPr>
          <w:b/>
          <w:spacing w:val="-6"/>
          <w:sz w:val="20"/>
        </w:rPr>
        <w:t> </w:t>
      </w:r>
      <w:r>
        <w:rPr>
          <w:b/>
          <w:w w:val="85"/>
          <w:sz w:val="20"/>
        </w:rPr>
        <w:t>Fitness</w:t>
      </w:r>
      <w:r>
        <w:rPr>
          <w:b/>
          <w:spacing w:val="-6"/>
          <w:sz w:val="20"/>
        </w:rPr>
        <w:t> </w:t>
      </w:r>
      <w:r>
        <w:rPr>
          <w:b/>
          <w:w w:val="85"/>
          <w:sz w:val="20"/>
        </w:rPr>
        <w:t>for</w:t>
      </w:r>
      <w:r>
        <w:rPr>
          <w:b/>
          <w:spacing w:val="-6"/>
          <w:sz w:val="20"/>
        </w:rPr>
        <w:t> </w:t>
      </w:r>
      <w:r>
        <w:rPr>
          <w:b/>
          <w:spacing w:val="-4"/>
          <w:w w:val="85"/>
          <w:sz w:val="20"/>
        </w:rPr>
        <w:t>Duty</w:t>
      </w:r>
    </w:p>
    <w:p>
      <w:pPr>
        <w:tabs>
          <w:tab w:pos="3597" w:val="left" w:leader="none"/>
          <w:tab w:pos="12570" w:val="right" w:leader="none"/>
        </w:tabs>
        <w:spacing w:before="71"/>
        <w:ind w:left="127" w:right="0" w:firstLine="0"/>
        <w:jc w:val="left"/>
        <w:rPr>
          <w:b/>
          <w:sz w:val="28"/>
        </w:rPr>
      </w:pPr>
      <w:r>
        <w:rPr/>
        <w:br w:type="column"/>
      </w:r>
      <w:r>
        <w:rPr>
          <w:b/>
          <w:color w:val="BC0000"/>
          <w:spacing w:val="-10"/>
          <w:w w:val="95"/>
          <w:sz w:val="28"/>
        </w:rPr>
        <w:t>4</w:t>
      </w:r>
      <w:r>
        <w:rPr>
          <w:b/>
          <w:color w:val="BC0000"/>
          <w:sz w:val="28"/>
        </w:rPr>
        <w:tab/>
      </w:r>
      <w:r>
        <w:rPr>
          <w:b/>
          <w:w w:val="85"/>
          <w:position w:val="1"/>
          <w:sz w:val="20"/>
        </w:rPr>
        <w:t>Model</w:t>
      </w:r>
      <w:r>
        <w:rPr>
          <w:b/>
          <w:spacing w:val="-7"/>
          <w:position w:val="1"/>
          <w:sz w:val="20"/>
        </w:rPr>
        <w:t> </w:t>
      </w:r>
      <w:r>
        <w:rPr>
          <w:b/>
          <w:w w:val="85"/>
          <w:position w:val="1"/>
          <w:sz w:val="20"/>
        </w:rPr>
        <w:t>Policy:</w:t>
      </w:r>
      <w:r>
        <w:rPr>
          <w:b/>
          <w:spacing w:val="-6"/>
          <w:position w:val="1"/>
          <w:sz w:val="20"/>
        </w:rPr>
        <w:t> </w:t>
      </w:r>
      <w:r>
        <w:rPr>
          <w:b/>
          <w:w w:val="85"/>
          <w:position w:val="1"/>
          <w:sz w:val="20"/>
        </w:rPr>
        <w:t>Substance</w:t>
      </w:r>
      <w:r>
        <w:rPr>
          <w:b/>
          <w:spacing w:val="-6"/>
          <w:position w:val="1"/>
          <w:sz w:val="20"/>
        </w:rPr>
        <w:t> </w:t>
      </w:r>
      <w:r>
        <w:rPr>
          <w:b/>
          <w:w w:val="85"/>
          <w:position w:val="1"/>
          <w:sz w:val="20"/>
        </w:rPr>
        <w:t>Abuse</w:t>
      </w:r>
      <w:r>
        <w:rPr>
          <w:b/>
          <w:spacing w:val="-7"/>
          <w:position w:val="1"/>
          <w:sz w:val="20"/>
        </w:rPr>
        <w:t> </w:t>
      </w:r>
      <w:r>
        <w:rPr>
          <w:b/>
          <w:w w:val="85"/>
          <w:position w:val="1"/>
          <w:sz w:val="20"/>
        </w:rPr>
        <w:t>and</w:t>
      </w:r>
      <w:r>
        <w:rPr>
          <w:b/>
          <w:spacing w:val="-6"/>
          <w:position w:val="1"/>
          <w:sz w:val="20"/>
        </w:rPr>
        <w:t> </w:t>
      </w:r>
      <w:r>
        <w:rPr>
          <w:b/>
          <w:w w:val="85"/>
          <w:position w:val="1"/>
          <w:sz w:val="20"/>
        </w:rPr>
        <w:t>Fitness</w:t>
      </w:r>
      <w:r>
        <w:rPr>
          <w:b/>
          <w:spacing w:val="-6"/>
          <w:position w:val="1"/>
          <w:sz w:val="20"/>
        </w:rPr>
        <w:t> </w:t>
      </w:r>
      <w:r>
        <w:rPr>
          <w:b/>
          <w:w w:val="85"/>
          <w:position w:val="1"/>
          <w:sz w:val="20"/>
        </w:rPr>
        <w:t>for</w:t>
      </w:r>
      <w:r>
        <w:rPr>
          <w:b/>
          <w:spacing w:val="-6"/>
          <w:position w:val="1"/>
          <w:sz w:val="20"/>
        </w:rPr>
        <w:t> </w:t>
      </w:r>
      <w:r>
        <w:rPr>
          <w:b/>
          <w:spacing w:val="-4"/>
          <w:w w:val="85"/>
          <w:position w:val="1"/>
          <w:sz w:val="20"/>
        </w:rPr>
        <w:t>Duty</w:t>
      </w:r>
      <w:r>
        <w:rPr>
          <w:b/>
          <w:position w:val="1"/>
          <w:sz w:val="20"/>
        </w:rPr>
        <w:tab/>
      </w:r>
      <w:r>
        <w:rPr>
          <w:b/>
          <w:color w:val="BC0000"/>
          <w:spacing w:val="-10"/>
          <w:w w:val="95"/>
          <w:sz w:val="28"/>
        </w:rPr>
        <w:t>5</w:t>
      </w:r>
    </w:p>
    <w:p>
      <w:pPr>
        <w:spacing w:after="0"/>
        <w:jc w:val="left"/>
        <w:rPr>
          <w:sz w:val="28"/>
        </w:rPr>
        <w:sectPr>
          <w:pgSz w:w="24480" w:h="15840" w:orient="landscape"/>
          <w:pgMar w:header="0" w:footer="314" w:top="220" w:bottom="500" w:left="2460" w:right="560"/>
          <w:cols w:num="2" w:equalWidth="0">
            <w:col w:w="5168" w:space="3606"/>
            <w:col w:w="12686"/>
          </w:cols>
        </w:sectPr>
      </w:pPr>
    </w:p>
    <w:p>
      <w:pPr>
        <w:pStyle w:val="BodyText"/>
        <w:ind w:left="0"/>
        <w:rPr>
          <w:b/>
          <w:sz w:val="30"/>
        </w:rPr>
      </w:pPr>
      <w:r>
        <w:rPr/>
        <mc:AlternateContent>
          <mc:Choice Requires="wps">
            <w:drawing>
              <wp:anchor distT="0" distB="0" distL="0" distR="0" allowOverlap="1" layoutInCell="1" locked="0" behindDoc="1" simplePos="0" relativeHeight="487473152">
                <wp:simplePos x="0" y="0"/>
                <wp:positionH relativeFrom="page">
                  <wp:posOffset>457200</wp:posOffset>
                </wp:positionH>
                <wp:positionV relativeFrom="page">
                  <wp:posOffset>212743</wp:posOffset>
                </wp:positionV>
                <wp:extent cx="6867525" cy="937577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6867525" cy="9375775"/>
                          <a:chExt cx="6867525" cy="9375775"/>
                        </a:xfrm>
                      </wpg:grpSpPr>
                      <wps:wsp>
                        <wps:cNvPr id="23" name="Graphic 23"/>
                        <wps:cNvSpPr/>
                        <wps:spPr>
                          <a:xfrm>
                            <a:off x="0" y="371456"/>
                            <a:ext cx="6858000" cy="9004300"/>
                          </a:xfrm>
                          <a:custGeom>
                            <a:avLst/>
                            <a:gdLst/>
                            <a:ahLst/>
                            <a:cxnLst/>
                            <a:rect l="l" t="t" r="r" b="b"/>
                            <a:pathLst>
                              <a:path w="6858000" h="9004300">
                                <a:moveTo>
                                  <a:pt x="6858000" y="0"/>
                                </a:moveTo>
                                <a:lnTo>
                                  <a:pt x="0" y="0"/>
                                </a:lnTo>
                                <a:lnTo>
                                  <a:pt x="0" y="9004300"/>
                                </a:lnTo>
                                <a:lnTo>
                                  <a:pt x="6858000" y="9004300"/>
                                </a:lnTo>
                                <a:lnTo>
                                  <a:pt x="6858000" y="0"/>
                                </a:lnTo>
                                <a:close/>
                              </a:path>
                            </a:pathLst>
                          </a:custGeom>
                          <a:solidFill>
                            <a:srgbClr val="DEDFE0"/>
                          </a:solidFill>
                        </wps:spPr>
                        <wps:bodyPr wrap="square" lIns="0" tIns="0" rIns="0" bIns="0" rtlCol="0">
                          <a:prstTxWarp prst="textNoShape">
                            <a:avLst/>
                          </a:prstTxWarp>
                          <a:noAutofit/>
                        </wps:bodyPr>
                      </wps:wsp>
                      <wps:wsp>
                        <wps:cNvPr id="24" name="Graphic 24"/>
                        <wps:cNvSpPr/>
                        <wps:spPr>
                          <a:xfrm>
                            <a:off x="0" y="244456"/>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25" name="Image 25"/>
                          <pic:cNvPicPr/>
                        </pic:nvPicPr>
                        <pic:blipFill>
                          <a:blip r:embed="rId8" cstate="print"/>
                          <a:stretch>
                            <a:fillRect/>
                          </a:stretch>
                        </pic:blipFill>
                        <pic:spPr>
                          <a:xfrm>
                            <a:off x="103885" y="0"/>
                            <a:ext cx="841247" cy="307956"/>
                          </a:xfrm>
                          <a:prstGeom prst="rect">
                            <a:avLst/>
                          </a:prstGeom>
                        </pic:spPr>
                      </pic:pic>
                    </wpg:wgp>
                  </a:graphicData>
                </a:graphic>
              </wp:anchor>
            </w:drawing>
          </mc:Choice>
          <mc:Fallback>
            <w:pict>
              <v:group style="position:absolute;margin-left:36pt;margin-top:16.751465pt;width:540.75pt;height:738.25pt;mso-position-horizontal-relative:page;mso-position-vertical-relative:page;z-index:-15843328" id="docshapegroup22" coordorigin="720,335" coordsize="10815,14765">
                <v:rect style="position:absolute;left:720;top:920;width:10800;height:14180" id="docshape23" filled="true" fillcolor="#dedfe0" stroked="false">
                  <v:fill type="solid"/>
                </v:rect>
                <v:rect style="position:absolute;left:720;top:720;width:10815;height:200" id="docshape24" filled="true" fillcolor="#000000" stroked="false">
                  <v:fill type="solid"/>
                </v:rect>
                <v:shape style="position:absolute;left:883;top:335;width:1325;height:485" type="#_x0000_t75" id="docshape25" stroked="false">
                  <v:imagedata r:id="rId8" o:title=""/>
                </v:shape>
                <w10:wrap type="none"/>
              </v:group>
            </w:pict>
          </mc:Fallback>
        </mc:AlternateContent>
      </w:r>
      <w:r>
        <w:rPr/>
        <mc:AlternateContent>
          <mc:Choice Requires="wps">
            <w:drawing>
              <wp:anchor distT="0" distB="0" distL="0" distR="0" allowOverlap="1" layoutInCell="1" locked="0" behindDoc="1" simplePos="0" relativeHeight="487473664">
                <wp:simplePos x="0" y="0"/>
                <wp:positionH relativeFrom="page">
                  <wp:posOffset>8232393</wp:posOffset>
                </wp:positionH>
                <wp:positionV relativeFrom="page">
                  <wp:posOffset>212743</wp:posOffset>
                </wp:positionV>
                <wp:extent cx="6867525" cy="938847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6867525" cy="9388475"/>
                          <a:chExt cx="6867525" cy="9388475"/>
                        </a:xfrm>
                      </wpg:grpSpPr>
                      <wps:wsp>
                        <wps:cNvPr id="27" name="Graphic 27"/>
                        <wps:cNvSpPr/>
                        <wps:spPr>
                          <a:xfrm>
                            <a:off x="0" y="384156"/>
                            <a:ext cx="6858000" cy="9004300"/>
                          </a:xfrm>
                          <a:custGeom>
                            <a:avLst/>
                            <a:gdLst/>
                            <a:ahLst/>
                            <a:cxnLst/>
                            <a:rect l="l" t="t" r="r" b="b"/>
                            <a:pathLst>
                              <a:path w="6858000" h="9004300">
                                <a:moveTo>
                                  <a:pt x="6858000" y="0"/>
                                </a:moveTo>
                                <a:lnTo>
                                  <a:pt x="0" y="0"/>
                                </a:lnTo>
                                <a:lnTo>
                                  <a:pt x="0" y="9004300"/>
                                </a:lnTo>
                                <a:lnTo>
                                  <a:pt x="6858000" y="9004300"/>
                                </a:lnTo>
                                <a:lnTo>
                                  <a:pt x="6858000" y="0"/>
                                </a:lnTo>
                                <a:close/>
                              </a:path>
                            </a:pathLst>
                          </a:custGeom>
                          <a:solidFill>
                            <a:srgbClr val="DEDFE0"/>
                          </a:solidFill>
                        </wps:spPr>
                        <wps:bodyPr wrap="square" lIns="0" tIns="0" rIns="0" bIns="0" rtlCol="0">
                          <a:prstTxWarp prst="textNoShape">
                            <a:avLst/>
                          </a:prstTxWarp>
                          <a:noAutofit/>
                        </wps:bodyPr>
                      </wps:wsp>
                      <wps:wsp>
                        <wps:cNvPr id="28" name="Graphic 28"/>
                        <wps:cNvSpPr/>
                        <wps:spPr>
                          <a:xfrm>
                            <a:off x="0" y="244456"/>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29" name="Image 29"/>
                          <pic:cNvPicPr/>
                        </pic:nvPicPr>
                        <pic:blipFill>
                          <a:blip r:embed="rId8" cstate="print"/>
                          <a:stretch>
                            <a:fillRect/>
                          </a:stretch>
                        </pic:blipFill>
                        <pic:spPr>
                          <a:xfrm>
                            <a:off x="103886" y="0"/>
                            <a:ext cx="841247" cy="307956"/>
                          </a:xfrm>
                          <a:prstGeom prst="rect">
                            <a:avLst/>
                          </a:prstGeom>
                        </pic:spPr>
                      </pic:pic>
                    </wpg:wgp>
                  </a:graphicData>
                </a:graphic>
              </wp:anchor>
            </w:drawing>
          </mc:Choice>
          <mc:Fallback>
            <w:pict>
              <v:group style="position:absolute;margin-left:648.219971pt;margin-top:16.751465pt;width:540.75pt;height:739.25pt;mso-position-horizontal-relative:page;mso-position-vertical-relative:page;z-index:-15842816" id="docshapegroup26" coordorigin="12964,335" coordsize="10815,14785">
                <v:rect style="position:absolute;left:12964;top:940;width:10800;height:14180" id="docshape27" filled="true" fillcolor="#dedfe0" stroked="false">
                  <v:fill type="solid"/>
                </v:rect>
                <v:rect style="position:absolute;left:12964;top:720;width:10815;height:200" id="docshape28" filled="true" fillcolor="#000000" stroked="false">
                  <v:fill type="solid"/>
                </v:rect>
                <v:shape style="position:absolute;left:13128;top:335;width:1325;height:485" type="#_x0000_t75" id="docshape29" stroked="false">
                  <v:imagedata r:id="rId8" o:title=""/>
                </v:shape>
                <w10:wrap type="none"/>
              </v:group>
            </w:pict>
          </mc:Fallback>
        </mc:AlternateContent>
      </w:r>
    </w:p>
    <w:p>
      <w:pPr>
        <w:pStyle w:val="BodyText"/>
        <w:spacing w:before="36"/>
        <w:ind w:left="0"/>
        <w:rPr>
          <w:b/>
          <w:sz w:val="30"/>
        </w:rPr>
      </w:pPr>
    </w:p>
    <w:p>
      <w:pPr>
        <w:pStyle w:val="Heading1"/>
        <w:numPr>
          <w:ilvl w:val="0"/>
          <w:numId w:val="1"/>
        </w:numPr>
        <w:tabs>
          <w:tab w:pos="1507" w:val="left" w:leader="none"/>
        </w:tabs>
        <w:spacing w:line="240" w:lineRule="auto" w:before="0" w:after="0"/>
        <w:ind w:left="1507" w:right="0" w:hanging="396"/>
        <w:jc w:val="left"/>
      </w:pPr>
      <w:r>
        <w:rPr>
          <w:color w:val="BC0000"/>
          <w:spacing w:val="-13"/>
        </w:rPr>
        <w:t>LEGAL</w:t>
      </w:r>
      <w:r>
        <w:rPr>
          <w:color w:val="BC0000"/>
          <w:spacing w:val="-10"/>
        </w:rPr>
        <w:t> </w:t>
      </w:r>
      <w:r>
        <w:rPr>
          <w:color w:val="BC0000"/>
          <w:spacing w:val="-2"/>
        </w:rPr>
        <w:t>MARIJUANA</w:t>
      </w:r>
    </w:p>
    <w:p>
      <w:pPr>
        <w:pStyle w:val="Heading2"/>
        <w:numPr>
          <w:ilvl w:val="1"/>
          <w:numId w:val="1"/>
        </w:numPr>
        <w:tabs>
          <w:tab w:pos="1663" w:val="left" w:leader="none"/>
        </w:tabs>
        <w:spacing w:line="240" w:lineRule="auto" w:before="167" w:after="0"/>
        <w:ind w:left="1663" w:right="0" w:hanging="552"/>
        <w:jc w:val="both"/>
      </w:pPr>
      <w:r>
        <w:rPr/>
        <w:t>No</w:t>
      </w:r>
      <w:r>
        <w:rPr>
          <w:spacing w:val="-2"/>
        </w:rPr>
        <w:t> </w:t>
      </w:r>
      <w:r>
        <w:rPr/>
        <w:t>Exemption</w:t>
      </w:r>
      <w:r>
        <w:rPr>
          <w:spacing w:val="-3"/>
        </w:rPr>
        <w:t> </w:t>
      </w:r>
      <w:r>
        <w:rPr/>
        <w:t>for</w:t>
      </w:r>
      <w:r>
        <w:rPr>
          <w:spacing w:val="-2"/>
        </w:rPr>
        <w:t> </w:t>
      </w:r>
      <w:r>
        <w:rPr/>
        <w:t>Legal</w:t>
      </w:r>
      <w:r>
        <w:rPr>
          <w:spacing w:val="-2"/>
        </w:rPr>
        <w:t> </w:t>
      </w:r>
      <w:r>
        <w:rPr/>
        <w:t>Marijuana</w:t>
      </w:r>
      <w:r>
        <w:rPr>
          <w:spacing w:val="-2"/>
        </w:rPr>
        <w:t> </w:t>
      </w:r>
      <w:r>
        <w:rPr>
          <w:spacing w:val="-5"/>
        </w:rPr>
        <w:t>Use</w:t>
      </w:r>
    </w:p>
    <w:p>
      <w:pPr>
        <w:pStyle w:val="BodyText"/>
        <w:spacing w:line="247" w:lineRule="auto" w:before="185"/>
        <w:ind w:right="198"/>
        <w:jc w:val="both"/>
      </w:pPr>
      <w:r>
        <w:rPr/>
        <w:t>All</w:t>
      </w:r>
      <w:r>
        <w:rPr>
          <w:spacing w:val="-5"/>
        </w:rPr>
        <w:t> </w:t>
      </w:r>
      <w:r>
        <w:rPr/>
        <w:t>employees</w:t>
      </w:r>
      <w:r>
        <w:rPr>
          <w:spacing w:val="-5"/>
        </w:rPr>
        <w:t> </w:t>
      </w:r>
      <w:r>
        <w:rPr/>
        <w:t>must</w:t>
      </w:r>
      <w:r>
        <w:rPr>
          <w:spacing w:val="-5"/>
        </w:rPr>
        <w:t> </w:t>
      </w:r>
      <w:r>
        <w:rPr/>
        <w:t>understand</w:t>
      </w:r>
      <w:r>
        <w:rPr>
          <w:spacing w:val="-5"/>
        </w:rPr>
        <w:t> </w:t>
      </w:r>
      <w:r>
        <w:rPr/>
        <w:t>that</w:t>
      </w:r>
      <w:r>
        <w:rPr>
          <w:spacing w:val="-5"/>
        </w:rPr>
        <w:t> </w:t>
      </w:r>
      <w:r>
        <w:rPr/>
        <w:t>marijuana</w:t>
      </w:r>
      <w:r>
        <w:rPr>
          <w:spacing w:val="-5"/>
        </w:rPr>
        <w:t> </w:t>
      </w:r>
      <w:r>
        <w:rPr/>
        <w:t>is</w:t>
      </w:r>
      <w:r>
        <w:rPr>
          <w:spacing w:val="-5"/>
        </w:rPr>
        <w:t> </w:t>
      </w:r>
      <w:r>
        <w:rPr/>
        <w:t>an</w:t>
      </w:r>
      <w:r>
        <w:rPr>
          <w:spacing w:val="-5"/>
        </w:rPr>
        <w:t> </w:t>
      </w:r>
      <w:r>
        <w:rPr/>
        <w:t>impairing drug and that using it at work or coming to work high renders them unfit for duty in violation of this Policy.</w:t>
      </w:r>
    </w:p>
    <w:p>
      <w:pPr>
        <w:pStyle w:val="BodyText"/>
        <w:spacing w:line="247" w:lineRule="auto" w:before="88"/>
        <w:ind w:right="38"/>
        <w:jc w:val="both"/>
      </w:pPr>
      <w:r>
        <w:rPr/>
        <w:t>Being</w:t>
      </w:r>
      <w:r>
        <w:rPr>
          <w:spacing w:val="-4"/>
        </w:rPr>
        <w:t> </w:t>
      </w:r>
      <w:r>
        <w:rPr/>
        <w:t>impaired</w:t>
      </w:r>
      <w:r>
        <w:rPr>
          <w:spacing w:val="-4"/>
        </w:rPr>
        <w:t> </w:t>
      </w:r>
      <w:r>
        <w:rPr/>
        <w:t>at</w:t>
      </w:r>
      <w:r>
        <w:rPr>
          <w:spacing w:val="-4"/>
        </w:rPr>
        <w:t> </w:t>
      </w:r>
      <w:r>
        <w:rPr/>
        <w:t>work</w:t>
      </w:r>
      <w:r>
        <w:rPr>
          <w:spacing w:val="-4"/>
        </w:rPr>
        <w:t> </w:t>
      </w:r>
      <w:r>
        <w:rPr/>
        <w:t>is</w:t>
      </w:r>
      <w:r>
        <w:rPr>
          <w:spacing w:val="-4"/>
        </w:rPr>
        <w:t> </w:t>
      </w:r>
      <w:r>
        <w:rPr/>
        <w:t>NEVER</w:t>
      </w:r>
      <w:r>
        <w:rPr>
          <w:spacing w:val="-4"/>
        </w:rPr>
        <w:t> </w:t>
      </w:r>
      <w:r>
        <w:rPr/>
        <w:t>legal</w:t>
      </w:r>
      <w:r>
        <w:rPr>
          <w:spacing w:val="-4"/>
        </w:rPr>
        <w:t> </w:t>
      </w:r>
      <w:r>
        <w:rPr/>
        <w:t>regardless</w:t>
      </w:r>
      <w:r>
        <w:rPr>
          <w:spacing w:val="-4"/>
        </w:rPr>
        <w:t> </w:t>
      </w:r>
      <w:r>
        <w:rPr/>
        <w:t>of</w:t>
      </w:r>
      <w:r>
        <w:rPr>
          <w:spacing w:val="-4"/>
        </w:rPr>
        <w:t> </w:t>
      </w:r>
      <w:r>
        <w:rPr/>
        <w:t>the</w:t>
      </w:r>
      <w:r>
        <w:rPr>
          <w:spacing w:val="-4"/>
        </w:rPr>
        <w:t> </w:t>
      </w:r>
      <w:r>
        <w:rPr/>
        <w:t>legality of the impairing substance used or how it was obtained!</w:t>
      </w:r>
    </w:p>
    <w:p>
      <w:pPr>
        <w:pStyle w:val="Heading2"/>
        <w:numPr>
          <w:ilvl w:val="1"/>
          <w:numId w:val="1"/>
        </w:numPr>
        <w:tabs>
          <w:tab w:pos="1663" w:val="left" w:leader="none"/>
        </w:tabs>
        <w:spacing w:line="240" w:lineRule="auto" w:before="81" w:after="0"/>
        <w:ind w:left="1663" w:right="0" w:hanging="552"/>
        <w:jc w:val="both"/>
      </w:pPr>
      <w:r>
        <w:rPr/>
        <w:t>Employee</w:t>
      </w:r>
      <w:r>
        <w:rPr>
          <w:spacing w:val="-3"/>
        </w:rPr>
        <w:t> </w:t>
      </w:r>
      <w:r>
        <w:rPr/>
        <w:t>Duty</w:t>
      </w:r>
      <w:r>
        <w:rPr>
          <w:spacing w:val="-2"/>
        </w:rPr>
        <w:t> </w:t>
      </w:r>
      <w:r>
        <w:rPr/>
        <w:t>to</w:t>
      </w:r>
      <w:r>
        <w:rPr>
          <w:spacing w:val="-2"/>
        </w:rPr>
        <w:t> Notify</w:t>
      </w:r>
    </w:p>
    <w:p>
      <w:pPr>
        <w:pStyle w:val="BodyText"/>
        <w:spacing w:line="247" w:lineRule="auto" w:before="184"/>
        <w:ind w:right="98"/>
      </w:pPr>
      <w:r>
        <w:rPr/>
        <w:t>Employees</w:t>
      </w:r>
      <w:r>
        <w:rPr>
          <w:spacing w:val="-5"/>
        </w:rPr>
        <w:t> </w:t>
      </w:r>
      <w:r>
        <w:rPr/>
        <w:t>must</w:t>
      </w:r>
      <w:r>
        <w:rPr>
          <w:spacing w:val="-5"/>
        </w:rPr>
        <w:t> </w:t>
      </w:r>
      <w:r>
        <w:rPr/>
        <w:t>notify</w:t>
      </w:r>
      <w:r>
        <w:rPr>
          <w:spacing w:val="-5"/>
        </w:rPr>
        <w:t> </w:t>
      </w:r>
      <w:r>
        <w:rPr/>
        <w:t>their</w:t>
      </w:r>
      <w:r>
        <w:rPr>
          <w:spacing w:val="-5"/>
        </w:rPr>
        <w:t> </w:t>
      </w:r>
      <w:r>
        <w:rPr/>
        <w:t>supervisor</w:t>
      </w:r>
      <w:r>
        <w:rPr>
          <w:spacing w:val="-5"/>
        </w:rPr>
        <w:t> </w:t>
      </w:r>
      <w:r>
        <w:rPr/>
        <w:t>if</w:t>
      </w:r>
      <w:r>
        <w:rPr>
          <w:spacing w:val="-5"/>
        </w:rPr>
        <w:t> </w:t>
      </w:r>
      <w:r>
        <w:rPr/>
        <w:t>they</w:t>
      </w:r>
      <w:r>
        <w:rPr>
          <w:spacing w:val="-5"/>
        </w:rPr>
        <w:t> </w:t>
      </w:r>
      <w:r>
        <w:rPr/>
        <w:t>are</w:t>
      </w:r>
      <w:r>
        <w:rPr>
          <w:spacing w:val="-5"/>
        </w:rPr>
        <w:t> </w:t>
      </w:r>
      <w:r>
        <w:rPr/>
        <w:t>using</w:t>
      </w:r>
      <w:r>
        <w:rPr>
          <w:spacing w:val="-5"/>
        </w:rPr>
        <w:t> </w:t>
      </w:r>
      <w:r>
        <w:rPr/>
        <w:t>legally prescribed medical marijuana or other legal prescription and non-prescription drugs that may cause impairment for the treatment of a medical condition. Off-duty and legal use of such drugs does not violate this Policy as long as employees are fit for duty at all times when they are on duty.</w:t>
      </w:r>
    </w:p>
    <w:p>
      <w:pPr>
        <w:pStyle w:val="Heading1"/>
        <w:numPr>
          <w:ilvl w:val="0"/>
          <w:numId w:val="1"/>
        </w:numPr>
        <w:tabs>
          <w:tab w:pos="1507" w:val="left" w:leader="none"/>
        </w:tabs>
        <w:spacing w:line="237" w:lineRule="auto" w:before="181" w:after="0"/>
        <w:ind w:left="1111" w:right="153" w:firstLine="0"/>
        <w:jc w:val="left"/>
      </w:pPr>
      <w:r>
        <w:rPr>
          <w:color w:val="BC0000"/>
          <w:spacing w:val="-14"/>
        </w:rPr>
        <w:t>SUPPORT</w:t>
      </w:r>
      <w:r>
        <w:rPr>
          <w:color w:val="BC0000"/>
          <w:spacing w:val="-12"/>
        </w:rPr>
        <w:t> </w:t>
      </w:r>
      <w:r>
        <w:rPr>
          <w:color w:val="BC0000"/>
          <w:spacing w:val="-14"/>
        </w:rPr>
        <w:t>FOR</w:t>
      </w:r>
      <w:r>
        <w:rPr>
          <w:color w:val="BC0000"/>
          <w:spacing w:val="-11"/>
        </w:rPr>
        <w:t> </w:t>
      </w:r>
      <w:r>
        <w:rPr>
          <w:color w:val="BC0000"/>
          <w:spacing w:val="-14"/>
        </w:rPr>
        <w:t>EMPLOYEES</w:t>
      </w:r>
      <w:r>
        <w:rPr>
          <w:color w:val="BC0000"/>
          <w:spacing w:val="-12"/>
        </w:rPr>
        <w:t> </w:t>
      </w:r>
      <w:r>
        <w:rPr>
          <w:color w:val="BC0000"/>
          <w:spacing w:val="-14"/>
        </w:rPr>
        <w:t>WITH</w:t>
      </w:r>
      <w:r>
        <w:rPr>
          <w:color w:val="BC0000"/>
          <w:spacing w:val="-12"/>
        </w:rPr>
        <w:t> </w:t>
      </w:r>
      <w:r>
        <w:rPr>
          <w:color w:val="BC0000"/>
          <w:spacing w:val="-14"/>
        </w:rPr>
        <w:t>SUBSTANCE </w:t>
      </w:r>
      <w:r>
        <w:rPr>
          <w:color w:val="BC0000"/>
        </w:rPr>
        <w:t>ABUSE ISSUES</w:t>
      </w:r>
    </w:p>
    <w:p>
      <w:pPr>
        <w:spacing w:line="247" w:lineRule="auto" w:before="175"/>
        <w:ind w:left="1111" w:right="178" w:firstLine="0"/>
        <w:jc w:val="left"/>
        <w:rPr>
          <w:sz w:val="24"/>
        </w:rPr>
      </w:pPr>
      <w:r>
        <w:rPr>
          <w:sz w:val="24"/>
        </w:rPr>
        <w:t>Although XYZ Medical Office reserves the right to discipline, it also</w:t>
      </w:r>
      <w:r>
        <w:rPr>
          <w:spacing w:val="-3"/>
          <w:sz w:val="24"/>
        </w:rPr>
        <w:t> </w:t>
      </w:r>
      <w:r>
        <w:rPr>
          <w:sz w:val="24"/>
        </w:rPr>
        <w:t>recognizes</w:t>
      </w:r>
      <w:r>
        <w:rPr>
          <w:spacing w:val="-3"/>
          <w:sz w:val="24"/>
        </w:rPr>
        <w:t> </w:t>
      </w:r>
      <w:r>
        <w:rPr>
          <w:sz w:val="24"/>
        </w:rPr>
        <w:t>that</w:t>
      </w:r>
      <w:r>
        <w:rPr>
          <w:spacing w:val="-3"/>
          <w:sz w:val="24"/>
        </w:rPr>
        <w:t> </w:t>
      </w:r>
      <w:r>
        <w:rPr>
          <w:sz w:val="24"/>
        </w:rPr>
        <w:t>addiction</w:t>
      </w:r>
      <w:r>
        <w:rPr>
          <w:spacing w:val="-3"/>
          <w:sz w:val="24"/>
        </w:rPr>
        <w:t> </w:t>
      </w:r>
      <w:r>
        <w:rPr>
          <w:sz w:val="24"/>
        </w:rPr>
        <w:t>and</w:t>
      </w:r>
      <w:r>
        <w:rPr>
          <w:spacing w:val="-3"/>
          <w:sz w:val="24"/>
        </w:rPr>
        <w:t> </w:t>
      </w:r>
      <w:r>
        <w:rPr>
          <w:sz w:val="24"/>
        </w:rPr>
        <w:t>substance</w:t>
      </w:r>
      <w:r>
        <w:rPr>
          <w:spacing w:val="-3"/>
          <w:sz w:val="24"/>
        </w:rPr>
        <w:t> </w:t>
      </w:r>
      <w:r>
        <w:rPr>
          <w:sz w:val="24"/>
        </w:rPr>
        <w:t>abuse</w:t>
      </w:r>
      <w:r>
        <w:rPr>
          <w:spacing w:val="-3"/>
          <w:sz w:val="24"/>
        </w:rPr>
        <w:t> </w:t>
      </w:r>
      <w:r>
        <w:rPr>
          <w:sz w:val="24"/>
        </w:rPr>
        <w:t>is</w:t>
      </w:r>
      <w:r>
        <w:rPr>
          <w:spacing w:val="-3"/>
          <w:sz w:val="24"/>
        </w:rPr>
        <w:t> </w:t>
      </w:r>
      <w:r>
        <w:rPr>
          <w:sz w:val="24"/>
        </w:rPr>
        <w:t>a</w:t>
      </w:r>
      <w:r>
        <w:rPr>
          <w:spacing w:val="-3"/>
          <w:sz w:val="24"/>
        </w:rPr>
        <w:t> </w:t>
      </w:r>
      <w:r>
        <w:rPr>
          <w:sz w:val="24"/>
        </w:rPr>
        <w:t>health problem. XYZ Medical Office is prepared to help employees</w:t>
      </w:r>
      <w:r>
        <w:rPr>
          <w:spacing w:val="40"/>
          <w:sz w:val="24"/>
        </w:rPr>
        <w:t> </w:t>
      </w:r>
      <w:r>
        <w:rPr>
          <w:sz w:val="24"/>
        </w:rPr>
        <w:t>get</w:t>
      </w:r>
      <w:r>
        <w:rPr>
          <w:spacing w:val="-5"/>
          <w:sz w:val="24"/>
        </w:rPr>
        <w:t> </w:t>
      </w:r>
      <w:r>
        <w:rPr>
          <w:sz w:val="24"/>
        </w:rPr>
        <w:t>the</w:t>
      </w:r>
      <w:r>
        <w:rPr>
          <w:spacing w:val="-5"/>
          <w:sz w:val="24"/>
        </w:rPr>
        <w:t> </w:t>
      </w:r>
      <w:r>
        <w:rPr>
          <w:sz w:val="24"/>
        </w:rPr>
        <w:t>counselling,</w:t>
      </w:r>
      <w:r>
        <w:rPr>
          <w:spacing w:val="-5"/>
          <w:sz w:val="24"/>
        </w:rPr>
        <w:t> </w:t>
      </w:r>
      <w:r>
        <w:rPr>
          <w:sz w:val="24"/>
        </w:rPr>
        <w:t>treatment,</w:t>
      </w:r>
      <w:r>
        <w:rPr>
          <w:spacing w:val="-5"/>
          <w:sz w:val="24"/>
        </w:rPr>
        <w:t> </w:t>
      </w:r>
      <w:r>
        <w:rPr>
          <w:sz w:val="24"/>
        </w:rPr>
        <w:t>rehabilitation</w:t>
      </w:r>
      <w:r>
        <w:rPr>
          <w:spacing w:val="-5"/>
          <w:sz w:val="24"/>
        </w:rPr>
        <w:t> </w:t>
      </w:r>
      <w:r>
        <w:rPr>
          <w:sz w:val="24"/>
        </w:rPr>
        <w:t>and</w:t>
      </w:r>
      <w:r>
        <w:rPr>
          <w:spacing w:val="-5"/>
          <w:sz w:val="24"/>
        </w:rPr>
        <w:t> </w:t>
      </w:r>
      <w:r>
        <w:rPr>
          <w:sz w:val="24"/>
        </w:rPr>
        <w:t>support</w:t>
      </w:r>
      <w:r>
        <w:rPr>
          <w:spacing w:val="-5"/>
          <w:sz w:val="24"/>
        </w:rPr>
        <w:t> </w:t>
      </w:r>
      <w:r>
        <w:rPr>
          <w:sz w:val="24"/>
        </w:rPr>
        <w:t>they need to overcome those problems. [</w:t>
      </w:r>
      <w:r>
        <w:rPr>
          <w:i/>
          <w:sz w:val="24"/>
        </w:rPr>
        <w:t>Describe your office’s</w:t>
      </w:r>
      <w:r>
        <w:rPr>
          <w:i/>
          <w:sz w:val="24"/>
        </w:rPr>
        <w:t> Employee Assistance Program or other resources or programs for helping employees with substance abuse issues.</w:t>
      </w:r>
      <w:r>
        <w:rPr>
          <w:sz w:val="24"/>
        </w:rPr>
        <w:t>]</w:t>
      </w:r>
    </w:p>
    <w:p>
      <w:pPr>
        <w:pStyle w:val="Heading1"/>
        <w:numPr>
          <w:ilvl w:val="0"/>
          <w:numId w:val="1"/>
        </w:numPr>
        <w:tabs>
          <w:tab w:pos="1507" w:val="left" w:leader="none"/>
        </w:tabs>
        <w:spacing w:line="240" w:lineRule="auto" w:before="177" w:after="0"/>
        <w:ind w:left="1507" w:right="0" w:hanging="396"/>
        <w:jc w:val="left"/>
      </w:pPr>
      <w:r>
        <w:rPr>
          <w:color w:val="BC0000"/>
          <w:w w:val="90"/>
        </w:rPr>
        <w:t>SELF-</w:t>
      </w:r>
      <w:r>
        <w:rPr>
          <w:color w:val="BC0000"/>
          <w:spacing w:val="-2"/>
        </w:rPr>
        <w:t>REPORTING</w:t>
      </w:r>
    </w:p>
    <w:p>
      <w:pPr>
        <w:spacing w:line="247" w:lineRule="auto" w:before="175"/>
        <w:ind w:left="1111" w:right="134" w:firstLine="0"/>
        <w:jc w:val="left"/>
        <w:rPr>
          <w:sz w:val="24"/>
        </w:rPr>
      </w:pPr>
      <w:r>
        <w:rPr>
          <w:sz w:val="24"/>
        </w:rPr>
        <w:t>XYZ Medical Office strongly encourages employees with substance abuse problems to step forward and request help voluntarily. [</w:t>
      </w:r>
      <w:r>
        <w:rPr>
          <w:i/>
          <w:sz w:val="24"/>
        </w:rPr>
        <w:t>Describe your office’s procedures for responding</w:t>
      </w:r>
      <w:r>
        <w:rPr>
          <w:i/>
          <w:sz w:val="24"/>
        </w:rPr>
        <w:t> to</w:t>
      </w:r>
      <w:r>
        <w:rPr>
          <w:i/>
          <w:spacing w:val="-6"/>
          <w:sz w:val="24"/>
        </w:rPr>
        <w:t> </w:t>
      </w:r>
      <w:r>
        <w:rPr>
          <w:i/>
          <w:sz w:val="24"/>
        </w:rPr>
        <w:t>self-report</w:t>
      </w:r>
      <w:r>
        <w:rPr>
          <w:i/>
          <w:spacing w:val="-6"/>
          <w:sz w:val="24"/>
        </w:rPr>
        <w:t> </w:t>
      </w:r>
      <w:r>
        <w:rPr>
          <w:i/>
          <w:sz w:val="24"/>
        </w:rPr>
        <w:t>requests</w:t>
      </w:r>
      <w:r>
        <w:rPr>
          <w:i/>
          <w:spacing w:val="-6"/>
          <w:sz w:val="24"/>
        </w:rPr>
        <w:t> </w:t>
      </w:r>
      <w:r>
        <w:rPr>
          <w:i/>
          <w:sz w:val="24"/>
        </w:rPr>
        <w:t>for</w:t>
      </w:r>
      <w:r>
        <w:rPr>
          <w:i/>
          <w:spacing w:val="-6"/>
          <w:sz w:val="24"/>
        </w:rPr>
        <w:t> </w:t>
      </w:r>
      <w:r>
        <w:rPr>
          <w:i/>
          <w:sz w:val="24"/>
        </w:rPr>
        <w:t>help.</w:t>
      </w:r>
      <w:r>
        <w:rPr>
          <w:sz w:val="24"/>
        </w:rPr>
        <w:t>]</w:t>
      </w:r>
      <w:r>
        <w:rPr>
          <w:spacing w:val="-6"/>
          <w:sz w:val="24"/>
        </w:rPr>
        <w:t> </w:t>
      </w:r>
      <w:r>
        <w:rPr>
          <w:sz w:val="24"/>
        </w:rPr>
        <w:t>Employees</w:t>
      </w:r>
      <w:r>
        <w:rPr>
          <w:spacing w:val="-6"/>
          <w:sz w:val="24"/>
        </w:rPr>
        <w:t> </w:t>
      </w:r>
      <w:r>
        <w:rPr>
          <w:sz w:val="24"/>
        </w:rPr>
        <w:t>who</w:t>
      </w:r>
      <w:r>
        <w:rPr>
          <w:spacing w:val="-6"/>
          <w:sz w:val="24"/>
        </w:rPr>
        <w:t> </w:t>
      </w:r>
      <w:r>
        <w:rPr>
          <w:sz w:val="24"/>
        </w:rPr>
        <w:t>do</w:t>
      </w:r>
      <w:r>
        <w:rPr>
          <w:spacing w:val="-6"/>
          <w:sz w:val="24"/>
        </w:rPr>
        <w:t> </w:t>
      </w:r>
      <w:r>
        <w:rPr>
          <w:sz w:val="24"/>
        </w:rPr>
        <w:t>self-report will not be subject to discipline as long as they have complied with their obligation to be fit for duty under this Policy.</w:t>
      </w:r>
    </w:p>
    <w:p>
      <w:pPr>
        <w:pStyle w:val="Heading1"/>
        <w:numPr>
          <w:ilvl w:val="0"/>
          <w:numId w:val="1"/>
        </w:numPr>
        <w:tabs>
          <w:tab w:pos="1507" w:val="left" w:leader="none"/>
        </w:tabs>
        <w:spacing w:line="240" w:lineRule="auto" w:before="177" w:after="0"/>
        <w:ind w:left="1507" w:right="0" w:hanging="396"/>
        <w:jc w:val="left"/>
      </w:pPr>
      <w:r>
        <w:rPr>
          <w:color w:val="BC0000"/>
          <w:spacing w:val="-14"/>
        </w:rPr>
        <w:t>FITNESS</w:t>
      </w:r>
      <w:r>
        <w:rPr>
          <w:color w:val="BC0000"/>
          <w:spacing w:val="-6"/>
        </w:rPr>
        <w:t> </w:t>
      </w:r>
      <w:r>
        <w:rPr>
          <w:color w:val="BC0000"/>
          <w:spacing w:val="-14"/>
        </w:rPr>
        <w:t>FOR</w:t>
      </w:r>
      <w:r>
        <w:rPr>
          <w:color w:val="BC0000"/>
          <w:spacing w:val="-5"/>
        </w:rPr>
        <w:t> </w:t>
      </w:r>
      <w:r>
        <w:rPr>
          <w:color w:val="BC0000"/>
          <w:spacing w:val="-14"/>
        </w:rPr>
        <w:t>DUTY</w:t>
      </w:r>
      <w:r>
        <w:rPr>
          <w:color w:val="BC0000"/>
          <w:spacing w:val="-6"/>
        </w:rPr>
        <w:t> </w:t>
      </w:r>
      <w:r>
        <w:rPr>
          <w:color w:val="BC0000"/>
          <w:spacing w:val="-14"/>
        </w:rPr>
        <w:t>MEDICAL</w:t>
      </w:r>
      <w:r>
        <w:rPr>
          <w:color w:val="BC0000"/>
          <w:spacing w:val="-5"/>
        </w:rPr>
        <w:t> </w:t>
      </w:r>
      <w:r>
        <w:rPr>
          <w:color w:val="BC0000"/>
          <w:spacing w:val="-14"/>
        </w:rPr>
        <w:t>ASSESSMENT</w:t>
      </w:r>
    </w:p>
    <w:p>
      <w:pPr>
        <w:pStyle w:val="BodyText"/>
        <w:spacing w:before="176"/>
      </w:pPr>
      <w:r>
        <w:rPr/>
        <w:t>Employees</w:t>
      </w:r>
      <w:r>
        <w:rPr>
          <w:spacing w:val="-2"/>
        </w:rPr>
        <w:t> </w:t>
      </w:r>
      <w:r>
        <w:rPr/>
        <w:t>must</w:t>
      </w:r>
      <w:r>
        <w:rPr>
          <w:spacing w:val="-2"/>
        </w:rPr>
        <w:t> </w:t>
      </w:r>
      <w:r>
        <w:rPr/>
        <w:t>undergo</w:t>
      </w:r>
      <w:r>
        <w:rPr>
          <w:spacing w:val="-2"/>
        </w:rPr>
        <w:t> </w:t>
      </w:r>
      <w:r>
        <w:rPr/>
        <w:t>medical</w:t>
      </w:r>
      <w:r>
        <w:rPr>
          <w:spacing w:val="-2"/>
        </w:rPr>
        <w:t> </w:t>
      </w:r>
      <w:r>
        <w:rPr/>
        <w:t>assessments</w:t>
      </w:r>
      <w:r>
        <w:rPr>
          <w:spacing w:val="-2"/>
        </w:rPr>
        <w:t> </w:t>
      </w:r>
      <w:r>
        <w:rPr/>
        <w:t>to</w:t>
      </w:r>
      <w:r>
        <w:rPr>
          <w:spacing w:val="-2"/>
        </w:rPr>
        <w:t> </w:t>
      </w:r>
      <w:r>
        <w:rPr/>
        <w:t>ensure</w:t>
      </w:r>
      <w:r>
        <w:rPr>
          <w:spacing w:val="-2"/>
        </w:rPr>
        <w:t> </w:t>
      </w:r>
      <w:r>
        <w:rPr>
          <w:spacing w:val="-4"/>
        </w:rPr>
        <w:t>they</w:t>
      </w:r>
    </w:p>
    <w:p>
      <w:pPr>
        <w:pStyle w:val="BodyText"/>
        <w:spacing w:before="8"/>
      </w:pPr>
      <w:r>
        <w:rPr/>
        <w:t>are</w:t>
      </w:r>
      <w:r>
        <w:rPr>
          <w:spacing w:val="-4"/>
        </w:rPr>
        <w:t> </w:t>
      </w:r>
      <w:r>
        <w:rPr/>
        <w:t>fit</w:t>
      </w:r>
      <w:r>
        <w:rPr>
          <w:spacing w:val="-3"/>
        </w:rPr>
        <w:t> </w:t>
      </w:r>
      <w:r>
        <w:rPr/>
        <w:t>for</w:t>
      </w:r>
      <w:r>
        <w:rPr>
          <w:spacing w:val="-3"/>
        </w:rPr>
        <w:t> </w:t>
      </w:r>
      <w:r>
        <w:rPr/>
        <w:t>duty</w:t>
      </w:r>
      <w:r>
        <w:rPr>
          <w:spacing w:val="-3"/>
        </w:rPr>
        <w:t> </w:t>
      </w:r>
      <w:r>
        <w:rPr/>
        <w:t>before</w:t>
      </w:r>
      <w:r>
        <w:rPr>
          <w:spacing w:val="-3"/>
        </w:rPr>
        <w:t> </w:t>
      </w:r>
      <w:r>
        <w:rPr/>
        <w:t>being</w:t>
      </w:r>
      <w:r>
        <w:rPr>
          <w:spacing w:val="-3"/>
        </w:rPr>
        <w:t> </w:t>
      </w:r>
      <w:r>
        <w:rPr/>
        <w:t>placed</w:t>
      </w:r>
      <w:r>
        <w:rPr>
          <w:spacing w:val="-4"/>
        </w:rPr>
        <w:t> </w:t>
      </w:r>
      <w:r>
        <w:rPr/>
        <w:t>in</w:t>
      </w:r>
      <w:r>
        <w:rPr>
          <w:spacing w:val="-3"/>
        </w:rPr>
        <w:t> </w:t>
      </w:r>
      <w:r>
        <w:rPr/>
        <w:t>a</w:t>
      </w:r>
      <w:r>
        <w:rPr>
          <w:spacing w:val="-3"/>
        </w:rPr>
        <w:t> </w:t>
      </w:r>
      <w:r>
        <w:rPr/>
        <w:t>safety-sensitive</w:t>
      </w:r>
      <w:r>
        <w:rPr>
          <w:spacing w:val="-3"/>
        </w:rPr>
        <w:t> </w:t>
      </w:r>
      <w:r>
        <w:rPr>
          <w:spacing w:val="-4"/>
        </w:rPr>
        <w:t>job.</w:t>
      </w:r>
    </w:p>
    <w:p>
      <w:pPr>
        <w:pStyle w:val="BodyText"/>
        <w:spacing w:before="9"/>
      </w:pPr>
      <w:r>
        <w:rPr/>
        <w:t>Assessments</w:t>
      </w:r>
      <w:r>
        <w:rPr>
          <w:spacing w:val="-1"/>
        </w:rPr>
        <w:t> </w:t>
      </w:r>
      <w:r>
        <w:rPr/>
        <w:t>will</w:t>
      </w:r>
      <w:r>
        <w:rPr>
          <w:spacing w:val="-1"/>
        </w:rPr>
        <w:t> </w:t>
      </w:r>
      <w:r>
        <w:rPr/>
        <w:t>address</w:t>
      </w:r>
      <w:r>
        <w:rPr>
          <w:spacing w:val="-1"/>
        </w:rPr>
        <w:t> </w:t>
      </w:r>
      <w:r>
        <w:rPr/>
        <w:t>substance abuse</w:t>
      </w:r>
      <w:r>
        <w:rPr>
          <w:spacing w:val="-1"/>
        </w:rPr>
        <w:t> </w:t>
      </w:r>
      <w:r>
        <w:rPr/>
        <w:t>and</w:t>
      </w:r>
      <w:r>
        <w:rPr>
          <w:spacing w:val="-1"/>
        </w:rPr>
        <w:t> </w:t>
      </w:r>
      <w:r>
        <w:rPr/>
        <w:t>be </w:t>
      </w:r>
      <w:r>
        <w:rPr>
          <w:spacing w:val="-2"/>
        </w:rPr>
        <w:t>performed:</w:t>
      </w:r>
    </w:p>
    <w:p>
      <w:pPr>
        <w:pStyle w:val="BodyText"/>
        <w:spacing w:line="237" w:lineRule="auto" w:before="88"/>
        <w:ind w:left="1471" w:right="832" w:hanging="360"/>
      </w:pPr>
      <w:r>
        <w:rPr>
          <w:rFonts w:ascii="Wingdings 3" w:hAnsi="Wingdings 3"/>
          <w:color w:val="BC0000"/>
        </w:rPr>
        <w:t></w:t>
      </w:r>
      <w:r>
        <w:rPr>
          <w:rFonts w:ascii="Times New Roman" w:hAnsi="Times New Roman"/>
          <w:color w:val="BC0000"/>
          <w:spacing w:val="80"/>
        </w:rPr>
        <w:t> </w:t>
      </w:r>
      <w:r>
        <w:rPr/>
        <w:t>Prior</w:t>
      </w:r>
      <w:r>
        <w:rPr>
          <w:spacing w:val="-5"/>
        </w:rPr>
        <w:t> </w:t>
      </w:r>
      <w:r>
        <w:rPr/>
        <w:t>to</w:t>
      </w:r>
      <w:r>
        <w:rPr>
          <w:spacing w:val="-5"/>
        </w:rPr>
        <w:t> </w:t>
      </w:r>
      <w:r>
        <w:rPr/>
        <w:t>employment</w:t>
      </w:r>
      <w:r>
        <w:rPr>
          <w:spacing w:val="-5"/>
        </w:rPr>
        <w:t> </w:t>
      </w:r>
      <w:r>
        <w:rPr/>
        <w:t>when</w:t>
      </w:r>
      <w:r>
        <w:rPr>
          <w:spacing w:val="-5"/>
        </w:rPr>
        <w:t> </w:t>
      </w:r>
      <w:r>
        <w:rPr/>
        <w:t>individuals</w:t>
      </w:r>
      <w:r>
        <w:rPr>
          <w:spacing w:val="-5"/>
        </w:rPr>
        <w:t> </w:t>
      </w:r>
      <w:r>
        <w:rPr/>
        <w:t>are</w:t>
      </w:r>
      <w:r>
        <w:rPr>
          <w:spacing w:val="-5"/>
        </w:rPr>
        <w:t> </w:t>
      </w:r>
      <w:r>
        <w:rPr/>
        <w:t>applying</w:t>
      </w:r>
      <w:r>
        <w:rPr>
          <w:spacing w:val="-5"/>
        </w:rPr>
        <w:t> </w:t>
      </w:r>
      <w:r>
        <w:rPr/>
        <w:t>for safety-sensitive jobs;</w:t>
      </w:r>
    </w:p>
    <w:p>
      <w:pPr>
        <w:spacing w:line="240" w:lineRule="auto" w:before="0"/>
        <w:rPr>
          <w:sz w:val="24"/>
        </w:rPr>
      </w:pPr>
      <w:r>
        <w:rPr/>
        <w:br w:type="column"/>
      </w:r>
      <w:r>
        <w:rPr>
          <w:sz w:val="24"/>
        </w:rPr>
      </w:r>
    </w:p>
    <w:p>
      <w:pPr>
        <w:pStyle w:val="BodyText"/>
        <w:spacing w:before="200"/>
        <w:ind w:left="0"/>
      </w:pPr>
    </w:p>
    <w:p>
      <w:pPr>
        <w:pStyle w:val="BodyText"/>
        <w:spacing w:line="237" w:lineRule="auto"/>
        <w:ind w:left="1471" w:hanging="360"/>
      </w:pPr>
      <w:r>
        <w:rPr>
          <w:rFonts w:ascii="Wingdings 3" w:hAnsi="Wingdings 3"/>
          <w:color w:val="BC0000"/>
        </w:rPr>
        <w:t></w:t>
      </w:r>
      <w:r>
        <w:rPr>
          <w:rFonts w:ascii="Times New Roman" w:hAnsi="Times New Roman"/>
          <w:color w:val="BC0000"/>
          <w:spacing w:val="80"/>
        </w:rPr>
        <w:t> </w:t>
      </w:r>
      <w:r>
        <w:rPr/>
        <w:t>Before</w:t>
      </w:r>
      <w:r>
        <w:rPr>
          <w:spacing w:val="-7"/>
        </w:rPr>
        <w:t> </w:t>
      </w:r>
      <w:r>
        <w:rPr/>
        <w:t>current</w:t>
      </w:r>
      <w:r>
        <w:rPr>
          <w:spacing w:val="-7"/>
        </w:rPr>
        <w:t> </w:t>
      </w:r>
      <w:r>
        <w:rPr/>
        <w:t>employees</w:t>
      </w:r>
      <w:r>
        <w:rPr>
          <w:spacing w:val="-7"/>
        </w:rPr>
        <w:t> </w:t>
      </w:r>
      <w:r>
        <w:rPr/>
        <w:t>are</w:t>
      </w:r>
      <w:r>
        <w:rPr>
          <w:spacing w:val="-7"/>
        </w:rPr>
        <w:t> </w:t>
      </w:r>
      <w:r>
        <w:rPr/>
        <w:t>transferred</w:t>
      </w:r>
      <w:r>
        <w:rPr>
          <w:spacing w:val="-7"/>
        </w:rPr>
        <w:t> </w:t>
      </w:r>
      <w:r>
        <w:rPr/>
        <w:t>from</w:t>
      </w:r>
      <w:r>
        <w:rPr>
          <w:spacing w:val="-7"/>
        </w:rPr>
        <w:t> </w:t>
      </w:r>
      <w:r>
        <w:rPr/>
        <w:t>non-safety- sensitive to safety-sensitive jobs; and</w:t>
      </w:r>
    </w:p>
    <w:p>
      <w:pPr>
        <w:pStyle w:val="BodyText"/>
        <w:spacing w:line="237" w:lineRule="auto" w:before="88"/>
        <w:ind w:left="1471" w:right="381" w:hanging="360"/>
      </w:pPr>
      <w:r>
        <w:rPr>
          <w:rFonts w:ascii="Wingdings 3" w:hAnsi="Wingdings 3"/>
          <w:color w:val="BC0000"/>
        </w:rPr>
        <w:t></w:t>
      </w:r>
      <w:r>
        <w:rPr>
          <w:rFonts w:ascii="Times New Roman" w:hAnsi="Times New Roman"/>
          <w:color w:val="BC0000"/>
          <w:spacing w:val="80"/>
        </w:rPr>
        <w:t> </w:t>
      </w:r>
      <w:r>
        <w:rPr/>
        <w:t>Periodically</w:t>
      </w:r>
      <w:r>
        <w:rPr>
          <w:spacing w:val="-5"/>
        </w:rPr>
        <w:t> </w:t>
      </w:r>
      <w:r>
        <w:rPr/>
        <w:t>for</w:t>
      </w:r>
      <w:r>
        <w:rPr>
          <w:spacing w:val="-5"/>
        </w:rPr>
        <w:t> </w:t>
      </w:r>
      <w:r>
        <w:rPr/>
        <w:t>as</w:t>
      </w:r>
      <w:r>
        <w:rPr>
          <w:spacing w:val="-5"/>
        </w:rPr>
        <w:t> </w:t>
      </w:r>
      <w:r>
        <w:rPr/>
        <w:t>long</w:t>
      </w:r>
      <w:r>
        <w:rPr>
          <w:spacing w:val="-5"/>
        </w:rPr>
        <w:t> </w:t>
      </w:r>
      <w:r>
        <w:rPr/>
        <w:t>as</w:t>
      </w:r>
      <w:r>
        <w:rPr>
          <w:spacing w:val="-5"/>
        </w:rPr>
        <w:t> </w:t>
      </w:r>
      <w:r>
        <w:rPr/>
        <w:t>the</w:t>
      </w:r>
      <w:r>
        <w:rPr>
          <w:spacing w:val="-5"/>
        </w:rPr>
        <w:t> </w:t>
      </w:r>
      <w:r>
        <w:rPr/>
        <w:t>employee</w:t>
      </w:r>
      <w:r>
        <w:rPr>
          <w:spacing w:val="-5"/>
        </w:rPr>
        <w:t> </w:t>
      </w:r>
      <w:r>
        <w:rPr/>
        <w:t>remains</w:t>
      </w:r>
      <w:r>
        <w:rPr>
          <w:spacing w:val="-5"/>
        </w:rPr>
        <w:t> </w:t>
      </w:r>
      <w:r>
        <w:rPr/>
        <w:t>in</w:t>
      </w:r>
      <w:r>
        <w:rPr>
          <w:spacing w:val="-5"/>
        </w:rPr>
        <w:t> </w:t>
      </w:r>
      <w:r>
        <w:rPr/>
        <w:t>a</w:t>
      </w:r>
      <w:r>
        <w:rPr>
          <w:spacing w:val="-5"/>
        </w:rPr>
        <w:t> </w:t>
      </w:r>
      <w:r>
        <w:rPr/>
        <w:t>safety- sensitive job.</w:t>
      </w:r>
    </w:p>
    <w:p>
      <w:pPr>
        <w:pStyle w:val="BodyText"/>
        <w:spacing w:line="247" w:lineRule="auto" w:before="98"/>
        <w:ind w:right="381"/>
      </w:pPr>
      <w:r>
        <w:rPr/>
        <w:t>Medical assessments will be performed by qualified healthcare professionals following appropriate medical practices and results</w:t>
      </w:r>
      <w:r>
        <w:rPr>
          <w:spacing w:val="-5"/>
        </w:rPr>
        <w:t> </w:t>
      </w:r>
      <w:r>
        <w:rPr/>
        <w:t>will</w:t>
      </w:r>
      <w:r>
        <w:rPr>
          <w:spacing w:val="-5"/>
        </w:rPr>
        <w:t> </w:t>
      </w:r>
      <w:r>
        <w:rPr/>
        <w:t>be</w:t>
      </w:r>
      <w:r>
        <w:rPr>
          <w:spacing w:val="-5"/>
        </w:rPr>
        <w:t> </w:t>
      </w:r>
      <w:r>
        <w:rPr/>
        <w:t>kept</w:t>
      </w:r>
      <w:r>
        <w:rPr>
          <w:spacing w:val="-5"/>
        </w:rPr>
        <w:t> </w:t>
      </w:r>
      <w:r>
        <w:rPr/>
        <w:t>confidential</w:t>
      </w:r>
      <w:r>
        <w:rPr>
          <w:spacing w:val="-5"/>
        </w:rPr>
        <w:t> </w:t>
      </w:r>
      <w:r>
        <w:rPr/>
        <w:t>to</w:t>
      </w:r>
      <w:r>
        <w:rPr>
          <w:spacing w:val="-5"/>
        </w:rPr>
        <w:t> </w:t>
      </w:r>
      <w:r>
        <w:rPr/>
        <w:t>the</w:t>
      </w:r>
      <w:r>
        <w:rPr>
          <w:spacing w:val="-5"/>
        </w:rPr>
        <w:t> </w:t>
      </w:r>
      <w:r>
        <w:rPr/>
        <w:t>extent</w:t>
      </w:r>
      <w:r>
        <w:rPr>
          <w:spacing w:val="-5"/>
        </w:rPr>
        <w:t> </w:t>
      </w:r>
      <w:r>
        <w:rPr/>
        <w:t>required</w:t>
      </w:r>
      <w:r>
        <w:rPr>
          <w:spacing w:val="-5"/>
        </w:rPr>
        <w:t> </w:t>
      </w:r>
      <w:r>
        <w:rPr/>
        <w:t>by</w:t>
      </w:r>
      <w:r>
        <w:rPr>
          <w:spacing w:val="-5"/>
        </w:rPr>
        <w:t> </w:t>
      </w:r>
      <w:r>
        <w:rPr/>
        <w:t>HIPAA and other applicable personal privacy laws.</w:t>
      </w:r>
    </w:p>
    <w:p>
      <w:pPr>
        <w:pStyle w:val="Heading1"/>
        <w:numPr>
          <w:ilvl w:val="0"/>
          <w:numId w:val="1"/>
        </w:numPr>
        <w:tabs>
          <w:tab w:pos="1707" w:val="left" w:leader="none"/>
        </w:tabs>
        <w:spacing w:line="240" w:lineRule="auto" w:before="178" w:after="0"/>
        <w:ind w:left="1707" w:right="0" w:hanging="596"/>
        <w:jc w:val="left"/>
      </w:pPr>
      <w:r>
        <w:rPr>
          <w:color w:val="BC0000"/>
          <w:spacing w:val="2"/>
          <w:w w:val="90"/>
        </w:rPr>
        <w:t>DISCIPLINARY</w:t>
      </w:r>
      <w:r>
        <w:rPr>
          <w:color w:val="BC0000"/>
          <w:spacing w:val="69"/>
        </w:rPr>
        <w:t> </w:t>
      </w:r>
      <w:r>
        <w:rPr>
          <w:color w:val="BC0000"/>
          <w:spacing w:val="-2"/>
        </w:rPr>
        <w:t>INVESTIGATIONS</w:t>
      </w:r>
    </w:p>
    <w:p>
      <w:pPr>
        <w:pStyle w:val="BodyText"/>
        <w:spacing w:line="247" w:lineRule="auto" w:before="176"/>
        <w:ind w:right="642"/>
      </w:pPr>
      <w:r>
        <w:rPr/>
        <w:t>XYZ Medical Office may open a disciplinary investigation to check whether an employee is engaged in substance abuse or</w:t>
      </w:r>
      <w:r>
        <w:rPr>
          <w:spacing w:val="-5"/>
        </w:rPr>
        <w:t> </w:t>
      </w:r>
      <w:r>
        <w:rPr/>
        <w:t>otherwise</w:t>
      </w:r>
      <w:r>
        <w:rPr>
          <w:spacing w:val="-5"/>
        </w:rPr>
        <w:t> </w:t>
      </w:r>
      <w:r>
        <w:rPr/>
        <w:t>in</w:t>
      </w:r>
      <w:r>
        <w:rPr>
          <w:spacing w:val="-5"/>
        </w:rPr>
        <w:t> </w:t>
      </w:r>
      <w:r>
        <w:rPr/>
        <w:t>violation</w:t>
      </w:r>
      <w:r>
        <w:rPr>
          <w:spacing w:val="-5"/>
        </w:rPr>
        <w:t> </w:t>
      </w:r>
      <w:r>
        <w:rPr/>
        <w:t>of</w:t>
      </w:r>
      <w:r>
        <w:rPr>
          <w:spacing w:val="-5"/>
        </w:rPr>
        <w:t> </w:t>
      </w:r>
      <w:r>
        <w:rPr/>
        <w:t>his/her</w:t>
      </w:r>
      <w:r>
        <w:rPr>
          <w:spacing w:val="-5"/>
        </w:rPr>
        <w:t> </w:t>
      </w:r>
      <w:r>
        <w:rPr/>
        <w:t>fitness</w:t>
      </w:r>
      <w:r>
        <w:rPr>
          <w:spacing w:val="-5"/>
        </w:rPr>
        <w:t> </w:t>
      </w:r>
      <w:r>
        <w:rPr/>
        <w:t>for</w:t>
      </w:r>
      <w:r>
        <w:rPr>
          <w:spacing w:val="-5"/>
        </w:rPr>
        <w:t> </w:t>
      </w:r>
      <w:r>
        <w:rPr/>
        <w:t>duty</w:t>
      </w:r>
      <w:r>
        <w:rPr>
          <w:spacing w:val="-5"/>
        </w:rPr>
        <w:t> </w:t>
      </w:r>
      <w:r>
        <w:rPr/>
        <w:t>obligations under this Policy in response to:</w:t>
      </w:r>
    </w:p>
    <w:p>
      <w:pPr>
        <w:pStyle w:val="BodyText"/>
        <w:spacing w:before="76"/>
      </w:pPr>
      <w:r>
        <w:rPr>
          <w:rFonts w:ascii="Wingdings 3" w:hAnsi="Wingdings 3"/>
          <w:color w:val="BC0000"/>
        </w:rPr>
        <w:t></w:t>
      </w:r>
      <w:r>
        <w:rPr>
          <w:rFonts w:ascii="Times New Roman" w:hAnsi="Times New Roman"/>
          <w:color w:val="BC0000"/>
          <w:spacing w:val="76"/>
          <w:w w:val="150"/>
        </w:rPr>
        <w:t> </w:t>
      </w:r>
      <w:r>
        <w:rPr/>
        <w:t>Complaints</w:t>
      </w:r>
      <w:r>
        <w:rPr>
          <w:spacing w:val="-1"/>
        </w:rPr>
        <w:t> </w:t>
      </w:r>
      <w:r>
        <w:rPr/>
        <w:t>or</w:t>
      </w:r>
      <w:r>
        <w:rPr>
          <w:spacing w:val="-1"/>
        </w:rPr>
        <w:t> </w:t>
      </w:r>
      <w:r>
        <w:rPr/>
        <w:t>concerns</w:t>
      </w:r>
      <w:r>
        <w:rPr>
          <w:spacing w:val="-2"/>
        </w:rPr>
        <w:t> </w:t>
      </w:r>
      <w:r>
        <w:rPr/>
        <w:t>by</w:t>
      </w:r>
      <w:r>
        <w:rPr>
          <w:spacing w:val="-1"/>
        </w:rPr>
        <w:t> </w:t>
      </w:r>
      <w:r>
        <w:rPr/>
        <w:t>co-workers,</w:t>
      </w:r>
      <w:r>
        <w:rPr>
          <w:spacing w:val="-1"/>
        </w:rPr>
        <w:t> </w:t>
      </w:r>
      <w:r>
        <w:rPr/>
        <w:t>supervisors,</w:t>
      </w:r>
      <w:r>
        <w:rPr>
          <w:spacing w:val="-1"/>
        </w:rPr>
        <w:t> </w:t>
      </w:r>
      <w:r>
        <w:rPr>
          <w:spacing w:val="-2"/>
        </w:rPr>
        <w:t>etc.;</w:t>
      </w:r>
    </w:p>
    <w:p>
      <w:pPr>
        <w:pStyle w:val="BodyText"/>
        <w:spacing w:before="86"/>
      </w:pPr>
      <w:r>
        <w:rPr>
          <w:rFonts w:ascii="Wingdings 3" w:hAnsi="Wingdings 3"/>
          <w:color w:val="BC0000"/>
        </w:rPr>
        <w:t></w:t>
      </w:r>
      <w:r>
        <w:rPr>
          <w:rFonts w:ascii="Times New Roman" w:hAnsi="Times New Roman"/>
          <w:color w:val="BC0000"/>
          <w:spacing w:val="73"/>
          <w:w w:val="150"/>
        </w:rPr>
        <w:t> </w:t>
      </w:r>
      <w:r>
        <w:rPr/>
        <w:t>Declining</w:t>
      </w:r>
      <w:r>
        <w:rPr>
          <w:spacing w:val="-2"/>
        </w:rPr>
        <w:t> performance;</w:t>
      </w:r>
    </w:p>
    <w:p>
      <w:pPr>
        <w:pStyle w:val="BodyText"/>
        <w:spacing w:before="86"/>
      </w:pPr>
      <w:r>
        <w:rPr>
          <w:rFonts w:ascii="Wingdings 3" w:hAnsi="Wingdings 3"/>
          <w:color w:val="BC0000"/>
        </w:rPr>
        <w:t></w:t>
      </w:r>
      <w:r>
        <w:rPr>
          <w:rFonts w:ascii="Times New Roman" w:hAnsi="Times New Roman"/>
          <w:color w:val="BC0000"/>
          <w:spacing w:val="75"/>
          <w:w w:val="150"/>
        </w:rPr>
        <w:t> </w:t>
      </w:r>
      <w:r>
        <w:rPr/>
        <w:t>Erratic</w:t>
      </w:r>
      <w:r>
        <w:rPr>
          <w:spacing w:val="-1"/>
        </w:rPr>
        <w:t> </w:t>
      </w:r>
      <w:r>
        <w:rPr>
          <w:spacing w:val="-2"/>
        </w:rPr>
        <w:t>behavior;</w:t>
      </w:r>
    </w:p>
    <w:p>
      <w:pPr>
        <w:pStyle w:val="BodyText"/>
        <w:spacing w:before="86"/>
      </w:pPr>
      <w:r>
        <w:rPr>
          <w:rFonts w:ascii="Wingdings 3" w:hAnsi="Wingdings 3"/>
          <w:color w:val="BC0000"/>
        </w:rPr>
        <w:t></w:t>
      </w:r>
      <w:r>
        <w:rPr>
          <w:rFonts w:ascii="Times New Roman" w:hAnsi="Times New Roman"/>
          <w:color w:val="BC0000"/>
          <w:spacing w:val="72"/>
          <w:w w:val="150"/>
        </w:rPr>
        <w:t> </w:t>
      </w:r>
      <w:r>
        <w:rPr/>
        <w:t>Involvement</w:t>
      </w:r>
      <w:r>
        <w:rPr>
          <w:spacing w:val="-4"/>
        </w:rPr>
        <w:t> </w:t>
      </w:r>
      <w:r>
        <w:rPr/>
        <w:t>in</w:t>
      </w:r>
      <w:r>
        <w:rPr>
          <w:spacing w:val="-3"/>
        </w:rPr>
        <w:t> </w:t>
      </w:r>
      <w:r>
        <w:rPr/>
        <w:t>safety</w:t>
      </w:r>
      <w:r>
        <w:rPr>
          <w:spacing w:val="-3"/>
        </w:rPr>
        <w:t> </w:t>
      </w:r>
      <w:r>
        <w:rPr/>
        <w:t>incidents</w:t>
      </w:r>
      <w:r>
        <w:rPr>
          <w:spacing w:val="-4"/>
        </w:rPr>
        <w:t> </w:t>
      </w:r>
      <w:r>
        <w:rPr/>
        <w:t>including</w:t>
      </w:r>
      <w:r>
        <w:rPr>
          <w:spacing w:val="-3"/>
        </w:rPr>
        <w:t> </w:t>
      </w:r>
      <w:r>
        <w:rPr/>
        <w:t>near</w:t>
      </w:r>
      <w:r>
        <w:rPr>
          <w:spacing w:val="-3"/>
        </w:rPr>
        <w:t> </w:t>
      </w:r>
      <w:r>
        <w:rPr>
          <w:spacing w:val="-2"/>
        </w:rPr>
        <w:t>misses;</w:t>
      </w:r>
    </w:p>
    <w:p>
      <w:pPr>
        <w:pStyle w:val="BodyText"/>
        <w:spacing w:line="290" w:lineRule="exact" w:before="86"/>
      </w:pPr>
      <w:r>
        <w:rPr>
          <w:rFonts w:ascii="Wingdings 3" w:hAnsi="Wingdings 3"/>
          <w:color w:val="BC0000"/>
        </w:rPr>
        <w:t></w:t>
      </w:r>
      <w:r>
        <w:rPr>
          <w:rFonts w:ascii="Times New Roman" w:hAnsi="Times New Roman"/>
          <w:color w:val="BC0000"/>
          <w:spacing w:val="76"/>
          <w:w w:val="150"/>
        </w:rPr>
        <w:t> </w:t>
      </w:r>
      <w:r>
        <w:rPr/>
        <w:t>Arrests</w:t>
      </w:r>
      <w:r>
        <w:rPr>
          <w:spacing w:val="-1"/>
        </w:rPr>
        <w:t> </w:t>
      </w:r>
      <w:r>
        <w:rPr/>
        <w:t>for</w:t>
      </w:r>
      <w:r>
        <w:rPr>
          <w:spacing w:val="-2"/>
        </w:rPr>
        <w:t> </w:t>
      </w:r>
      <w:r>
        <w:rPr/>
        <w:t>impaired</w:t>
      </w:r>
      <w:r>
        <w:rPr>
          <w:spacing w:val="-1"/>
        </w:rPr>
        <w:t> </w:t>
      </w:r>
      <w:r>
        <w:rPr/>
        <w:t>driving,</w:t>
      </w:r>
      <w:r>
        <w:rPr>
          <w:spacing w:val="-1"/>
        </w:rPr>
        <w:t> </w:t>
      </w:r>
      <w:r>
        <w:rPr/>
        <w:t>drug</w:t>
      </w:r>
      <w:r>
        <w:rPr>
          <w:spacing w:val="-2"/>
        </w:rPr>
        <w:t> </w:t>
      </w:r>
      <w:r>
        <w:rPr/>
        <w:t>offenses</w:t>
      </w:r>
      <w:r>
        <w:rPr>
          <w:spacing w:val="-1"/>
        </w:rPr>
        <w:t> </w:t>
      </w:r>
      <w:r>
        <w:rPr/>
        <w:t>and</w:t>
      </w:r>
      <w:r>
        <w:rPr>
          <w:spacing w:val="-1"/>
        </w:rPr>
        <w:t> </w:t>
      </w:r>
      <w:r>
        <w:rPr>
          <w:spacing w:val="-2"/>
        </w:rPr>
        <w:t>similar</w:t>
      </w:r>
    </w:p>
    <w:p>
      <w:pPr>
        <w:pStyle w:val="BodyText"/>
        <w:spacing w:line="290" w:lineRule="exact"/>
        <w:ind w:left="1471"/>
      </w:pPr>
      <w:r>
        <w:rPr/>
        <w:t>violations;</w:t>
      </w:r>
      <w:r>
        <w:rPr>
          <w:spacing w:val="-10"/>
        </w:rPr>
        <w:t> </w:t>
      </w:r>
      <w:r>
        <w:rPr>
          <w:spacing w:val="-5"/>
        </w:rPr>
        <w:t>and</w:t>
      </w:r>
    </w:p>
    <w:p>
      <w:pPr>
        <w:pStyle w:val="BodyText"/>
        <w:spacing w:line="290" w:lineRule="exact" w:before="87"/>
      </w:pPr>
      <w:r>
        <w:rPr>
          <w:rFonts w:ascii="Wingdings 3" w:hAnsi="Wingdings 3"/>
          <w:color w:val="BC0000"/>
        </w:rPr>
        <w:t></w:t>
      </w:r>
      <w:r>
        <w:rPr>
          <w:rFonts w:ascii="Times New Roman" w:hAnsi="Times New Roman"/>
          <w:color w:val="BC0000"/>
          <w:spacing w:val="77"/>
          <w:w w:val="150"/>
        </w:rPr>
        <w:t> </w:t>
      </w:r>
      <w:r>
        <w:rPr/>
        <w:t>Other</w:t>
      </w:r>
      <w:r>
        <w:rPr>
          <w:spacing w:val="-1"/>
        </w:rPr>
        <w:t> </w:t>
      </w:r>
      <w:r>
        <w:rPr/>
        <w:t>indications</w:t>
      </w:r>
      <w:r>
        <w:rPr>
          <w:spacing w:val="-1"/>
        </w:rPr>
        <w:t> </w:t>
      </w:r>
      <w:r>
        <w:rPr/>
        <w:t>that</w:t>
      </w:r>
      <w:r>
        <w:rPr>
          <w:spacing w:val="-1"/>
        </w:rPr>
        <w:t> </w:t>
      </w:r>
      <w:r>
        <w:rPr/>
        <w:t>the</w:t>
      </w:r>
      <w:r>
        <w:rPr>
          <w:spacing w:val="-1"/>
        </w:rPr>
        <w:t> </w:t>
      </w:r>
      <w:r>
        <w:rPr/>
        <w:t>employee</w:t>
      </w:r>
      <w:r>
        <w:rPr>
          <w:spacing w:val="-1"/>
        </w:rPr>
        <w:t> </w:t>
      </w:r>
      <w:r>
        <w:rPr/>
        <w:t>has</w:t>
      </w:r>
      <w:r>
        <w:rPr>
          <w:spacing w:val="-1"/>
        </w:rPr>
        <w:t> </w:t>
      </w:r>
      <w:r>
        <w:rPr/>
        <w:t>substance</w:t>
      </w:r>
      <w:r>
        <w:rPr>
          <w:spacing w:val="-1"/>
        </w:rPr>
        <w:t> </w:t>
      </w:r>
      <w:r>
        <w:rPr>
          <w:spacing w:val="-2"/>
        </w:rPr>
        <w:t>abuse</w:t>
      </w:r>
    </w:p>
    <w:p>
      <w:pPr>
        <w:pStyle w:val="BodyText"/>
        <w:spacing w:line="290" w:lineRule="exact"/>
        <w:ind w:left="1471"/>
      </w:pPr>
      <w:r>
        <w:rPr/>
        <w:t>issues</w:t>
      </w:r>
      <w:r>
        <w:rPr>
          <w:spacing w:val="-2"/>
        </w:rPr>
        <w:t> </w:t>
      </w:r>
      <w:r>
        <w:rPr/>
        <w:t>or</w:t>
      </w:r>
      <w:r>
        <w:rPr>
          <w:spacing w:val="-2"/>
        </w:rPr>
        <w:t> </w:t>
      </w:r>
      <w:r>
        <w:rPr/>
        <w:t>is</w:t>
      </w:r>
      <w:r>
        <w:rPr>
          <w:spacing w:val="-1"/>
        </w:rPr>
        <w:t> </w:t>
      </w:r>
      <w:r>
        <w:rPr/>
        <w:t>otherwise</w:t>
      </w:r>
      <w:r>
        <w:rPr>
          <w:spacing w:val="-2"/>
        </w:rPr>
        <w:t> </w:t>
      </w:r>
      <w:r>
        <w:rPr/>
        <w:t>unfit</w:t>
      </w:r>
      <w:r>
        <w:rPr>
          <w:spacing w:val="-1"/>
        </w:rPr>
        <w:t> </w:t>
      </w:r>
      <w:r>
        <w:rPr/>
        <w:t>for</w:t>
      </w:r>
      <w:r>
        <w:rPr>
          <w:spacing w:val="-2"/>
        </w:rPr>
        <w:t> </w:t>
      </w:r>
      <w:r>
        <w:rPr>
          <w:spacing w:val="-4"/>
        </w:rPr>
        <w:t>duty.</w:t>
      </w:r>
    </w:p>
    <w:p>
      <w:pPr>
        <w:pStyle w:val="BodyText"/>
        <w:spacing w:line="247" w:lineRule="auto" w:before="98"/>
        <w:ind w:right="587"/>
      </w:pPr>
      <w:r>
        <w:rPr/>
        <w:t>Investigations</w:t>
      </w:r>
      <w:r>
        <w:rPr>
          <w:spacing w:val="-6"/>
        </w:rPr>
        <w:t> </w:t>
      </w:r>
      <w:r>
        <w:rPr/>
        <w:t>will</w:t>
      </w:r>
      <w:r>
        <w:rPr>
          <w:spacing w:val="-6"/>
        </w:rPr>
        <w:t> </w:t>
      </w:r>
      <w:r>
        <w:rPr/>
        <w:t>be</w:t>
      </w:r>
      <w:r>
        <w:rPr>
          <w:spacing w:val="-6"/>
        </w:rPr>
        <w:t> </w:t>
      </w:r>
      <w:r>
        <w:rPr/>
        <w:t>carried</w:t>
      </w:r>
      <w:r>
        <w:rPr>
          <w:spacing w:val="-6"/>
        </w:rPr>
        <w:t> </w:t>
      </w:r>
      <w:r>
        <w:rPr/>
        <w:t>out</w:t>
      </w:r>
      <w:r>
        <w:rPr>
          <w:spacing w:val="-6"/>
        </w:rPr>
        <w:t> </w:t>
      </w:r>
      <w:r>
        <w:rPr/>
        <w:t>in</w:t>
      </w:r>
      <w:r>
        <w:rPr>
          <w:spacing w:val="-6"/>
        </w:rPr>
        <w:t> </w:t>
      </w:r>
      <w:r>
        <w:rPr/>
        <w:t>accordance</w:t>
      </w:r>
      <w:r>
        <w:rPr>
          <w:spacing w:val="-6"/>
        </w:rPr>
        <w:t> </w:t>
      </w:r>
      <w:r>
        <w:rPr/>
        <w:t>with</w:t>
      </w:r>
      <w:r>
        <w:rPr>
          <w:spacing w:val="-6"/>
        </w:rPr>
        <w:t> </w:t>
      </w:r>
      <w:r>
        <w:rPr/>
        <w:t>XYZ Medical Office’ Disciplinary Investigation Procedures.</w:t>
      </w:r>
    </w:p>
    <w:p>
      <w:pPr>
        <w:pStyle w:val="Heading1"/>
        <w:numPr>
          <w:ilvl w:val="0"/>
          <w:numId w:val="1"/>
        </w:numPr>
        <w:tabs>
          <w:tab w:pos="1707" w:val="left" w:leader="none"/>
        </w:tabs>
        <w:spacing w:line="240" w:lineRule="auto" w:before="179" w:after="0"/>
        <w:ind w:left="1707" w:right="0" w:hanging="596"/>
        <w:jc w:val="left"/>
      </w:pPr>
      <w:r>
        <w:rPr>
          <w:color w:val="BC0000"/>
          <w:spacing w:val="-14"/>
        </w:rPr>
        <w:t>DRUGS</w:t>
      </w:r>
      <w:r>
        <w:rPr>
          <w:color w:val="BC0000"/>
          <w:spacing w:val="-11"/>
        </w:rPr>
        <w:t> </w:t>
      </w:r>
      <w:r>
        <w:rPr>
          <w:color w:val="BC0000"/>
          <w:spacing w:val="-14"/>
        </w:rPr>
        <w:t>&amp;</w:t>
      </w:r>
      <w:r>
        <w:rPr>
          <w:color w:val="BC0000"/>
          <w:spacing w:val="-10"/>
        </w:rPr>
        <w:t> </w:t>
      </w:r>
      <w:r>
        <w:rPr>
          <w:color w:val="BC0000"/>
          <w:spacing w:val="-14"/>
        </w:rPr>
        <w:t>ALCOHOL</w:t>
      </w:r>
      <w:r>
        <w:rPr>
          <w:color w:val="BC0000"/>
          <w:spacing w:val="-11"/>
        </w:rPr>
        <w:t> </w:t>
      </w:r>
      <w:r>
        <w:rPr>
          <w:color w:val="BC0000"/>
          <w:spacing w:val="-14"/>
        </w:rPr>
        <w:t>TESTING</w:t>
      </w:r>
    </w:p>
    <w:p>
      <w:pPr>
        <w:spacing w:line="247" w:lineRule="auto" w:before="176"/>
        <w:ind w:left="1111" w:right="587" w:firstLine="0"/>
        <w:jc w:val="left"/>
        <w:rPr>
          <w:i/>
          <w:sz w:val="24"/>
        </w:rPr>
      </w:pPr>
      <w:r>
        <w:rPr>
          <w:sz w:val="24"/>
        </w:rPr>
        <w:t>Employees</w:t>
      </w:r>
      <w:r>
        <w:rPr>
          <w:spacing w:val="-5"/>
          <w:sz w:val="24"/>
        </w:rPr>
        <w:t> </w:t>
      </w:r>
      <w:r>
        <w:rPr>
          <w:sz w:val="24"/>
        </w:rPr>
        <w:t>may</w:t>
      </w:r>
      <w:r>
        <w:rPr>
          <w:spacing w:val="-5"/>
          <w:sz w:val="24"/>
        </w:rPr>
        <w:t> </w:t>
      </w:r>
      <w:r>
        <w:rPr>
          <w:sz w:val="24"/>
        </w:rPr>
        <w:t>be</w:t>
      </w:r>
      <w:r>
        <w:rPr>
          <w:spacing w:val="-5"/>
          <w:sz w:val="24"/>
        </w:rPr>
        <w:t> </w:t>
      </w:r>
      <w:r>
        <w:rPr>
          <w:sz w:val="24"/>
        </w:rPr>
        <w:t>tested</w:t>
      </w:r>
      <w:r>
        <w:rPr>
          <w:spacing w:val="-5"/>
          <w:sz w:val="24"/>
        </w:rPr>
        <w:t> </w:t>
      </w:r>
      <w:r>
        <w:rPr>
          <w:sz w:val="24"/>
        </w:rPr>
        <w:t>for</w:t>
      </w:r>
      <w:r>
        <w:rPr>
          <w:spacing w:val="-5"/>
          <w:sz w:val="24"/>
        </w:rPr>
        <w:t> </w:t>
      </w:r>
      <w:r>
        <w:rPr>
          <w:sz w:val="24"/>
        </w:rPr>
        <w:t>alcohol</w:t>
      </w:r>
      <w:r>
        <w:rPr>
          <w:spacing w:val="-5"/>
          <w:sz w:val="24"/>
        </w:rPr>
        <w:t> </w:t>
      </w:r>
      <w:r>
        <w:rPr>
          <w:sz w:val="24"/>
        </w:rPr>
        <w:t>and</w:t>
      </w:r>
      <w:r>
        <w:rPr>
          <w:spacing w:val="-5"/>
          <w:sz w:val="24"/>
        </w:rPr>
        <w:t> </w:t>
      </w:r>
      <w:r>
        <w:rPr>
          <w:sz w:val="24"/>
        </w:rPr>
        <w:t>drugs</w:t>
      </w:r>
      <w:r>
        <w:rPr>
          <w:spacing w:val="-5"/>
          <w:sz w:val="24"/>
        </w:rPr>
        <w:t> </w:t>
      </w:r>
      <w:r>
        <w:rPr>
          <w:sz w:val="24"/>
        </w:rPr>
        <w:t>in</w:t>
      </w:r>
      <w:r>
        <w:rPr>
          <w:spacing w:val="-5"/>
          <w:sz w:val="24"/>
        </w:rPr>
        <w:t> </w:t>
      </w:r>
      <w:r>
        <w:rPr>
          <w:sz w:val="24"/>
        </w:rPr>
        <w:t>accordance with XYZ Medical Office’ testing policies. [</w:t>
      </w:r>
      <w:r>
        <w:rPr>
          <w:i/>
          <w:sz w:val="24"/>
        </w:rPr>
        <w:t>List the conditions</w:t>
      </w:r>
      <w:r>
        <w:rPr>
          <w:i/>
          <w:sz w:val="24"/>
        </w:rPr>
        <w:t> for testing under your office’s own testing policies. Be sure to address: i. Alcohol and drug testing; ii. Safety-sensitive and non-safety-sensitive employees; and iii. Random and for-</w:t>
      </w:r>
    </w:p>
    <w:p>
      <w:pPr>
        <w:pStyle w:val="BodyText"/>
        <w:spacing w:line="247" w:lineRule="auto"/>
        <w:ind w:right="376"/>
      </w:pPr>
      <w:r>
        <w:rPr>
          <w:i/>
        </w:rPr>
        <w:t>cause/post-incident</w:t>
      </w:r>
      <w:r>
        <w:rPr>
          <w:i/>
          <w:spacing w:val="-8"/>
        </w:rPr>
        <w:t> </w:t>
      </w:r>
      <w:r>
        <w:rPr>
          <w:i/>
        </w:rPr>
        <w:t>testing.</w:t>
      </w:r>
      <w:r>
        <w:rPr/>
        <w:t>]</w:t>
      </w:r>
      <w:r>
        <w:rPr>
          <w:spacing w:val="40"/>
        </w:rPr>
        <w:t> </w:t>
      </w:r>
      <w:r>
        <w:rPr/>
        <w:t>Supervisors</w:t>
      </w:r>
      <w:r>
        <w:rPr>
          <w:spacing w:val="-8"/>
        </w:rPr>
        <w:t> </w:t>
      </w:r>
      <w:r>
        <w:rPr/>
        <w:t>will</w:t>
      </w:r>
      <w:r>
        <w:rPr>
          <w:spacing w:val="-8"/>
        </w:rPr>
        <w:t> </w:t>
      </w:r>
      <w:r>
        <w:rPr/>
        <w:t>escort</w:t>
      </w:r>
      <w:r>
        <w:rPr>
          <w:spacing w:val="-8"/>
        </w:rPr>
        <w:t> </w:t>
      </w:r>
      <w:r>
        <w:rPr/>
        <w:t>employees to the screening site for testing. Refusal to submit to testing will be grounds for immediate termination under this Policy.</w:t>
      </w:r>
    </w:p>
    <w:p>
      <w:pPr>
        <w:pStyle w:val="Heading1"/>
        <w:numPr>
          <w:ilvl w:val="0"/>
          <w:numId w:val="1"/>
        </w:numPr>
        <w:tabs>
          <w:tab w:pos="1707" w:val="left" w:leader="none"/>
        </w:tabs>
        <w:spacing w:line="240" w:lineRule="auto" w:before="176" w:after="0"/>
        <w:ind w:left="1707" w:right="0" w:hanging="596"/>
        <w:jc w:val="left"/>
      </w:pPr>
      <w:r>
        <w:rPr>
          <w:color w:val="BC0000"/>
          <w:spacing w:val="-14"/>
        </w:rPr>
        <w:t>EMPLOYEE</w:t>
      </w:r>
      <w:r>
        <w:rPr>
          <w:color w:val="BC0000"/>
          <w:spacing w:val="-5"/>
        </w:rPr>
        <w:t> </w:t>
      </w:r>
      <w:r>
        <w:rPr>
          <w:color w:val="BC0000"/>
          <w:spacing w:val="-14"/>
        </w:rPr>
        <w:t>PRIVACY</w:t>
      </w:r>
      <w:r>
        <w:rPr>
          <w:color w:val="BC0000"/>
          <w:spacing w:val="-5"/>
        </w:rPr>
        <w:t> </w:t>
      </w:r>
      <w:r>
        <w:rPr>
          <w:color w:val="BC0000"/>
          <w:spacing w:val="-14"/>
        </w:rPr>
        <w:t>RIGHTS</w:t>
      </w:r>
    </w:p>
    <w:p>
      <w:pPr>
        <w:pStyle w:val="BodyText"/>
        <w:spacing w:line="247" w:lineRule="auto" w:before="176"/>
        <w:ind w:right="587"/>
      </w:pPr>
      <w:r>
        <w:rPr/>
        <w:t>XYZ Medical Office recognizes that test results and related information is protected personal information under privacy laws</w:t>
      </w:r>
      <w:r>
        <w:rPr>
          <w:spacing w:val="-5"/>
        </w:rPr>
        <w:t> </w:t>
      </w:r>
      <w:r>
        <w:rPr/>
        <w:t>and</w:t>
      </w:r>
      <w:r>
        <w:rPr>
          <w:spacing w:val="-5"/>
        </w:rPr>
        <w:t> </w:t>
      </w:r>
      <w:r>
        <w:rPr/>
        <w:t>will</w:t>
      </w:r>
      <w:r>
        <w:rPr>
          <w:spacing w:val="-5"/>
        </w:rPr>
        <w:t> </w:t>
      </w:r>
      <w:r>
        <w:rPr/>
        <w:t>keep</w:t>
      </w:r>
      <w:r>
        <w:rPr>
          <w:spacing w:val="-5"/>
        </w:rPr>
        <w:t> </w:t>
      </w:r>
      <w:r>
        <w:rPr/>
        <w:t>it</w:t>
      </w:r>
      <w:r>
        <w:rPr>
          <w:spacing w:val="-5"/>
        </w:rPr>
        <w:t> </w:t>
      </w:r>
      <w:r>
        <w:rPr/>
        <w:t>confidential</w:t>
      </w:r>
      <w:r>
        <w:rPr>
          <w:spacing w:val="-5"/>
        </w:rPr>
        <w:t> </w:t>
      </w:r>
      <w:r>
        <w:rPr/>
        <w:t>and</w:t>
      </w:r>
      <w:r>
        <w:rPr>
          <w:spacing w:val="-5"/>
        </w:rPr>
        <w:t> </w:t>
      </w:r>
      <w:r>
        <w:rPr/>
        <w:t>secure</w:t>
      </w:r>
      <w:r>
        <w:rPr>
          <w:spacing w:val="-5"/>
        </w:rPr>
        <w:t> </w:t>
      </w:r>
      <w:r>
        <w:rPr/>
        <w:t>and</w:t>
      </w:r>
      <w:r>
        <w:rPr>
          <w:spacing w:val="-5"/>
        </w:rPr>
        <w:t> </w:t>
      </w:r>
      <w:r>
        <w:rPr/>
        <w:t>refrain</w:t>
      </w:r>
      <w:r>
        <w:rPr>
          <w:spacing w:val="-5"/>
        </w:rPr>
        <w:t> </w:t>
      </w:r>
      <w:r>
        <w:rPr/>
        <w:t>from using</w:t>
      </w:r>
      <w:r>
        <w:rPr>
          <w:spacing w:val="-2"/>
        </w:rPr>
        <w:t> </w:t>
      </w:r>
      <w:r>
        <w:rPr/>
        <w:t>or</w:t>
      </w:r>
      <w:r>
        <w:rPr>
          <w:spacing w:val="-2"/>
        </w:rPr>
        <w:t> </w:t>
      </w:r>
      <w:r>
        <w:rPr/>
        <w:t>disclosing</w:t>
      </w:r>
      <w:r>
        <w:rPr>
          <w:spacing w:val="-2"/>
        </w:rPr>
        <w:t> </w:t>
      </w:r>
      <w:r>
        <w:rPr/>
        <w:t>it</w:t>
      </w:r>
      <w:r>
        <w:rPr>
          <w:spacing w:val="-2"/>
        </w:rPr>
        <w:t> </w:t>
      </w:r>
      <w:r>
        <w:rPr/>
        <w:t>except</w:t>
      </w:r>
      <w:r>
        <w:rPr>
          <w:spacing w:val="-2"/>
        </w:rPr>
        <w:t> </w:t>
      </w:r>
      <w:r>
        <w:rPr/>
        <w:t>as</w:t>
      </w:r>
      <w:r>
        <w:rPr>
          <w:spacing w:val="-2"/>
        </w:rPr>
        <w:t> </w:t>
      </w:r>
      <w:r>
        <w:rPr/>
        <w:t>permitted</w:t>
      </w:r>
      <w:r>
        <w:rPr>
          <w:spacing w:val="-2"/>
        </w:rPr>
        <w:t> </w:t>
      </w:r>
      <w:r>
        <w:rPr/>
        <w:t>or</w:t>
      </w:r>
      <w:r>
        <w:rPr>
          <w:spacing w:val="-2"/>
        </w:rPr>
        <w:t> </w:t>
      </w:r>
      <w:r>
        <w:rPr/>
        <w:t>required</w:t>
      </w:r>
      <w:r>
        <w:rPr>
          <w:spacing w:val="-2"/>
        </w:rPr>
        <w:t> </w:t>
      </w:r>
      <w:r>
        <w:rPr/>
        <w:t>by</w:t>
      </w:r>
      <w:r>
        <w:rPr>
          <w:spacing w:val="-2"/>
        </w:rPr>
        <w:t> </w:t>
      </w:r>
      <w:r>
        <w:rPr/>
        <w:t>law.</w:t>
      </w:r>
    </w:p>
    <w:p>
      <w:pPr>
        <w:spacing w:after="0" w:line="247" w:lineRule="auto"/>
        <w:sectPr>
          <w:type w:val="continuous"/>
          <w:pgSz w:w="24480" w:h="15840" w:orient="landscape"/>
          <w:pgMar w:header="0" w:footer="314" w:top="800" w:bottom="500" w:left="2460" w:right="560"/>
          <w:cols w:num="2" w:equalWidth="0">
            <w:col w:w="8861" w:space="3408"/>
            <w:col w:w="9191"/>
          </w:cols>
        </w:sectPr>
      </w:pPr>
    </w:p>
    <w:p>
      <w:pPr>
        <w:tabs>
          <w:tab w:pos="9820" w:val="right" w:leader="none"/>
        </w:tabs>
        <w:spacing w:before="71"/>
        <w:ind w:left="847" w:right="0" w:firstLine="0"/>
        <w:jc w:val="left"/>
        <w:rPr>
          <w:b/>
          <w:sz w:val="28"/>
        </w:rPr>
      </w:pPr>
      <w:r>
        <w:rPr/>
        <mc:AlternateContent>
          <mc:Choice Requires="wps">
            <w:drawing>
              <wp:anchor distT="0" distB="0" distL="0" distR="0" allowOverlap="1" layoutInCell="1" locked="0" behindDoc="1" simplePos="0" relativeHeight="487474176">
                <wp:simplePos x="0" y="0"/>
                <wp:positionH relativeFrom="page">
                  <wp:posOffset>444284</wp:posOffset>
                </wp:positionH>
                <wp:positionV relativeFrom="page">
                  <wp:posOffset>225443</wp:posOffset>
                </wp:positionV>
                <wp:extent cx="6871334" cy="468947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6871334" cy="4689475"/>
                          <a:chExt cx="6871334" cy="4689475"/>
                        </a:xfrm>
                      </wpg:grpSpPr>
                      <wps:wsp>
                        <wps:cNvPr id="33" name="Graphic 33"/>
                        <wps:cNvSpPr/>
                        <wps:spPr>
                          <a:xfrm>
                            <a:off x="12915" y="371456"/>
                            <a:ext cx="6858000" cy="4318000"/>
                          </a:xfrm>
                          <a:custGeom>
                            <a:avLst/>
                            <a:gdLst/>
                            <a:ahLst/>
                            <a:cxnLst/>
                            <a:rect l="l" t="t" r="r" b="b"/>
                            <a:pathLst>
                              <a:path w="6858000" h="4318000">
                                <a:moveTo>
                                  <a:pt x="6858000" y="0"/>
                                </a:moveTo>
                                <a:lnTo>
                                  <a:pt x="0" y="0"/>
                                </a:lnTo>
                                <a:lnTo>
                                  <a:pt x="0" y="4318000"/>
                                </a:lnTo>
                                <a:lnTo>
                                  <a:pt x="6858000" y="4318000"/>
                                </a:lnTo>
                                <a:lnTo>
                                  <a:pt x="6858000" y="0"/>
                                </a:lnTo>
                                <a:close/>
                              </a:path>
                            </a:pathLst>
                          </a:custGeom>
                          <a:solidFill>
                            <a:srgbClr val="DEDFE0"/>
                          </a:solidFill>
                        </wps:spPr>
                        <wps:bodyPr wrap="square" lIns="0" tIns="0" rIns="0" bIns="0" rtlCol="0">
                          <a:prstTxWarp prst="textNoShape">
                            <a:avLst/>
                          </a:prstTxWarp>
                          <a:noAutofit/>
                        </wps:bodyPr>
                      </wps:wsp>
                      <wps:wsp>
                        <wps:cNvPr id="34" name="Graphic 34"/>
                        <wps:cNvSpPr/>
                        <wps:spPr>
                          <a:xfrm>
                            <a:off x="0" y="244456"/>
                            <a:ext cx="6867525" cy="127000"/>
                          </a:xfrm>
                          <a:custGeom>
                            <a:avLst/>
                            <a:gdLst/>
                            <a:ahLst/>
                            <a:cxnLst/>
                            <a:rect l="l" t="t" r="r" b="b"/>
                            <a:pathLst>
                              <a:path w="6867525" h="127000">
                                <a:moveTo>
                                  <a:pt x="6867144" y="0"/>
                                </a:moveTo>
                                <a:lnTo>
                                  <a:pt x="0" y="0"/>
                                </a:lnTo>
                                <a:lnTo>
                                  <a:pt x="0" y="127000"/>
                                </a:lnTo>
                                <a:lnTo>
                                  <a:pt x="6867144" y="127000"/>
                                </a:lnTo>
                                <a:lnTo>
                                  <a:pt x="6867144" y="0"/>
                                </a:lnTo>
                                <a:close/>
                              </a:path>
                            </a:pathLst>
                          </a:custGeom>
                          <a:solidFill>
                            <a:srgbClr val="000000"/>
                          </a:solidFill>
                        </wps:spPr>
                        <wps:bodyPr wrap="square" lIns="0" tIns="0" rIns="0" bIns="0" rtlCol="0">
                          <a:prstTxWarp prst="textNoShape">
                            <a:avLst/>
                          </a:prstTxWarp>
                          <a:noAutofit/>
                        </wps:bodyPr>
                      </wps:wsp>
                      <pic:pic>
                        <pic:nvPicPr>
                          <pic:cNvPr id="35" name="Image 35"/>
                          <pic:cNvPicPr/>
                        </pic:nvPicPr>
                        <pic:blipFill>
                          <a:blip r:embed="rId8" cstate="print"/>
                          <a:stretch>
                            <a:fillRect/>
                          </a:stretch>
                        </pic:blipFill>
                        <pic:spPr>
                          <a:xfrm>
                            <a:off x="103881" y="0"/>
                            <a:ext cx="841247" cy="307956"/>
                          </a:xfrm>
                          <a:prstGeom prst="rect">
                            <a:avLst/>
                          </a:prstGeom>
                        </pic:spPr>
                      </pic:pic>
                    </wpg:wgp>
                  </a:graphicData>
                </a:graphic>
              </wp:anchor>
            </w:drawing>
          </mc:Choice>
          <mc:Fallback>
            <w:pict>
              <v:group style="position:absolute;margin-left:34.983002pt;margin-top:17.751465pt;width:541.050pt;height:369.25pt;mso-position-horizontal-relative:page;mso-position-vertical-relative:page;z-index:-15842304" id="docshapegroup32" coordorigin="700,355" coordsize="10821,7385">
                <v:rect style="position:absolute;left:720;top:940;width:10800;height:6800" id="docshape33" filled="true" fillcolor="#dedfe0" stroked="false">
                  <v:fill type="solid"/>
                </v:rect>
                <v:rect style="position:absolute;left:699;top:740;width:10815;height:200" id="docshape34" filled="true" fillcolor="#000000" stroked="false">
                  <v:fill type="solid"/>
                </v:rect>
                <v:shape style="position:absolute;left:863;top:355;width:1325;height:485" type="#_x0000_t75" id="docshape35" stroked="false">
                  <v:imagedata r:id="rId8" o:title=""/>
                </v:shape>
                <w10:wrap type="none"/>
              </v:group>
            </w:pict>
          </mc:Fallback>
        </mc:AlternateContent>
      </w:r>
      <w:r>
        <w:rPr>
          <w:b/>
          <w:w w:val="85"/>
          <w:position w:val="1"/>
          <w:sz w:val="20"/>
        </w:rPr>
        <w:t>Model</w:t>
      </w:r>
      <w:r>
        <w:rPr>
          <w:b/>
          <w:spacing w:val="-7"/>
          <w:position w:val="1"/>
          <w:sz w:val="20"/>
        </w:rPr>
        <w:t> </w:t>
      </w:r>
      <w:r>
        <w:rPr>
          <w:b/>
          <w:w w:val="85"/>
          <w:position w:val="1"/>
          <w:sz w:val="20"/>
        </w:rPr>
        <w:t>Policy:</w:t>
      </w:r>
      <w:r>
        <w:rPr>
          <w:b/>
          <w:spacing w:val="-6"/>
          <w:position w:val="1"/>
          <w:sz w:val="20"/>
        </w:rPr>
        <w:t> </w:t>
      </w:r>
      <w:r>
        <w:rPr>
          <w:b/>
          <w:w w:val="85"/>
          <w:position w:val="1"/>
          <w:sz w:val="20"/>
        </w:rPr>
        <w:t>Substance</w:t>
      </w:r>
      <w:r>
        <w:rPr>
          <w:b/>
          <w:spacing w:val="-6"/>
          <w:position w:val="1"/>
          <w:sz w:val="20"/>
        </w:rPr>
        <w:t> </w:t>
      </w:r>
      <w:r>
        <w:rPr>
          <w:b/>
          <w:w w:val="85"/>
          <w:position w:val="1"/>
          <w:sz w:val="20"/>
        </w:rPr>
        <w:t>Abuse</w:t>
      </w:r>
      <w:r>
        <w:rPr>
          <w:b/>
          <w:spacing w:val="-7"/>
          <w:position w:val="1"/>
          <w:sz w:val="20"/>
        </w:rPr>
        <w:t> </w:t>
      </w:r>
      <w:r>
        <w:rPr>
          <w:b/>
          <w:w w:val="85"/>
          <w:position w:val="1"/>
          <w:sz w:val="20"/>
        </w:rPr>
        <w:t>and</w:t>
      </w:r>
      <w:r>
        <w:rPr>
          <w:b/>
          <w:spacing w:val="-6"/>
          <w:position w:val="1"/>
          <w:sz w:val="20"/>
        </w:rPr>
        <w:t> </w:t>
      </w:r>
      <w:r>
        <w:rPr>
          <w:b/>
          <w:w w:val="85"/>
          <w:position w:val="1"/>
          <w:sz w:val="20"/>
        </w:rPr>
        <w:t>Fitness</w:t>
      </w:r>
      <w:r>
        <w:rPr>
          <w:b/>
          <w:spacing w:val="-6"/>
          <w:position w:val="1"/>
          <w:sz w:val="20"/>
        </w:rPr>
        <w:t> </w:t>
      </w:r>
      <w:r>
        <w:rPr>
          <w:b/>
          <w:w w:val="85"/>
          <w:position w:val="1"/>
          <w:sz w:val="20"/>
        </w:rPr>
        <w:t>for</w:t>
      </w:r>
      <w:r>
        <w:rPr>
          <w:b/>
          <w:spacing w:val="-6"/>
          <w:position w:val="1"/>
          <w:sz w:val="20"/>
        </w:rPr>
        <w:t> </w:t>
      </w:r>
      <w:r>
        <w:rPr>
          <w:b/>
          <w:spacing w:val="-4"/>
          <w:w w:val="85"/>
          <w:position w:val="1"/>
          <w:sz w:val="20"/>
        </w:rPr>
        <w:t>Duty</w:t>
      </w:r>
      <w:r>
        <w:rPr>
          <w:b/>
          <w:position w:val="1"/>
          <w:sz w:val="20"/>
        </w:rPr>
        <w:tab/>
      </w:r>
      <w:r>
        <w:rPr>
          <w:b/>
          <w:color w:val="BC0000"/>
          <w:spacing w:val="-10"/>
          <w:w w:val="95"/>
          <w:sz w:val="28"/>
        </w:rPr>
        <w:t>6</w:t>
      </w:r>
    </w:p>
    <w:p>
      <w:pPr>
        <w:pStyle w:val="BodyText"/>
        <w:ind w:left="0"/>
        <w:rPr>
          <w:b/>
          <w:sz w:val="30"/>
        </w:rPr>
      </w:pPr>
    </w:p>
    <w:p>
      <w:pPr>
        <w:pStyle w:val="BodyText"/>
        <w:spacing w:before="73"/>
        <w:ind w:left="0"/>
        <w:rPr>
          <w:b/>
          <w:sz w:val="30"/>
        </w:rPr>
      </w:pPr>
    </w:p>
    <w:p>
      <w:pPr>
        <w:pStyle w:val="Heading1"/>
        <w:numPr>
          <w:ilvl w:val="0"/>
          <w:numId w:val="1"/>
        </w:numPr>
        <w:tabs>
          <w:tab w:pos="2447" w:val="left" w:leader="none"/>
        </w:tabs>
        <w:spacing w:line="240" w:lineRule="auto" w:before="0" w:after="0"/>
        <w:ind w:left="2447" w:right="0" w:hanging="596"/>
        <w:jc w:val="left"/>
      </w:pPr>
      <w:r>
        <w:rPr>
          <w:color w:val="BC0000"/>
          <w:spacing w:val="-14"/>
        </w:rPr>
        <w:t>CONSEQUENCES</w:t>
      </w:r>
      <w:r>
        <w:rPr>
          <w:color w:val="BC0000"/>
          <w:spacing w:val="-11"/>
        </w:rPr>
        <w:t> </w:t>
      </w:r>
      <w:r>
        <w:rPr>
          <w:color w:val="BC0000"/>
          <w:spacing w:val="-14"/>
        </w:rPr>
        <w:t>OF</w:t>
      </w:r>
      <w:r>
        <w:rPr>
          <w:color w:val="BC0000"/>
          <w:spacing w:val="-10"/>
        </w:rPr>
        <w:t> </w:t>
      </w:r>
      <w:r>
        <w:rPr>
          <w:color w:val="BC0000"/>
          <w:spacing w:val="-14"/>
        </w:rPr>
        <w:t>VIOLATIONS</w:t>
      </w:r>
    </w:p>
    <w:p>
      <w:pPr>
        <w:pStyle w:val="BodyText"/>
        <w:spacing w:line="247" w:lineRule="auto" w:before="176"/>
        <w:ind w:left="1851" w:right="512"/>
      </w:pPr>
      <w:r>
        <w:rPr/>
        <w:t>Violation of this Policy is grounds for discipline up to and including termination in accordance with the XYZ Medical Office</w:t>
      </w:r>
      <w:r>
        <w:rPr>
          <w:spacing w:val="-12"/>
        </w:rPr>
        <w:t> </w:t>
      </w:r>
      <w:r>
        <w:rPr/>
        <w:t>Progressive</w:t>
      </w:r>
      <w:r>
        <w:rPr>
          <w:spacing w:val="-12"/>
        </w:rPr>
        <w:t> </w:t>
      </w:r>
      <w:r>
        <w:rPr/>
        <w:t>Discipline</w:t>
      </w:r>
      <w:r>
        <w:rPr>
          <w:spacing w:val="-12"/>
        </w:rPr>
        <w:t> </w:t>
      </w:r>
      <w:r>
        <w:rPr/>
        <w:t>Policy.</w:t>
      </w:r>
      <w:r>
        <w:rPr>
          <w:spacing w:val="-12"/>
        </w:rPr>
        <w:t> </w:t>
      </w:r>
      <w:r>
        <w:rPr/>
        <w:t>Employees</w:t>
      </w:r>
      <w:r>
        <w:rPr>
          <w:spacing w:val="-12"/>
        </w:rPr>
        <w:t> </w:t>
      </w:r>
      <w:r>
        <w:rPr/>
        <w:t>with</w:t>
      </w:r>
      <w:r>
        <w:rPr>
          <w:spacing w:val="-12"/>
        </w:rPr>
        <w:t> </w:t>
      </w:r>
      <w:r>
        <w:rPr/>
        <w:t>substance abuse issues on administrative leave may also be referred</w:t>
      </w:r>
    </w:p>
    <w:p>
      <w:pPr>
        <w:pStyle w:val="BodyText"/>
        <w:spacing w:line="290" w:lineRule="exact"/>
        <w:ind w:left="1851"/>
      </w:pPr>
      <w:r>
        <w:rPr/>
        <w:t>for</w:t>
      </w:r>
      <w:r>
        <w:rPr>
          <w:spacing w:val="-3"/>
        </w:rPr>
        <w:t> </w:t>
      </w:r>
      <w:r>
        <w:rPr/>
        <w:t>counselling</w:t>
      </w:r>
      <w:r>
        <w:rPr>
          <w:spacing w:val="-2"/>
        </w:rPr>
        <w:t> </w:t>
      </w:r>
      <w:r>
        <w:rPr/>
        <w:t>or</w:t>
      </w:r>
      <w:r>
        <w:rPr>
          <w:spacing w:val="-2"/>
        </w:rPr>
        <w:t> </w:t>
      </w:r>
      <w:r>
        <w:rPr/>
        <w:t>assistance</w:t>
      </w:r>
      <w:r>
        <w:rPr>
          <w:spacing w:val="-2"/>
        </w:rPr>
        <w:t> </w:t>
      </w:r>
      <w:r>
        <w:rPr/>
        <w:t>through</w:t>
      </w:r>
      <w:r>
        <w:rPr>
          <w:spacing w:val="-3"/>
        </w:rPr>
        <w:t> </w:t>
      </w:r>
      <w:r>
        <w:rPr/>
        <w:t>the</w:t>
      </w:r>
      <w:r>
        <w:rPr>
          <w:spacing w:val="-2"/>
        </w:rPr>
        <w:t> </w:t>
      </w:r>
      <w:r>
        <w:rPr/>
        <w:t>XYZ</w:t>
      </w:r>
      <w:r>
        <w:rPr>
          <w:spacing w:val="-2"/>
        </w:rPr>
        <w:t> </w:t>
      </w:r>
      <w:r>
        <w:rPr/>
        <w:t>Medical</w:t>
      </w:r>
      <w:r>
        <w:rPr>
          <w:spacing w:val="-2"/>
        </w:rPr>
        <w:t> Office</w:t>
      </w:r>
    </w:p>
    <w:p>
      <w:pPr>
        <w:pStyle w:val="BodyText"/>
        <w:spacing w:before="8"/>
        <w:ind w:left="1851"/>
      </w:pPr>
      <w:r>
        <w:rPr/>
        <w:t>Employee</w:t>
      </w:r>
      <w:r>
        <w:rPr>
          <w:spacing w:val="-2"/>
        </w:rPr>
        <w:t> </w:t>
      </w:r>
      <w:r>
        <w:rPr/>
        <w:t>Assistance</w:t>
      </w:r>
      <w:r>
        <w:rPr>
          <w:spacing w:val="-2"/>
        </w:rPr>
        <w:t> </w:t>
      </w:r>
      <w:r>
        <w:rPr/>
        <w:t>Program</w:t>
      </w:r>
      <w:r>
        <w:rPr>
          <w:spacing w:val="-2"/>
        </w:rPr>
        <w:t> </w:t>
      </w:r>
      <w:r>
        <w:rPr/>
        <w:t>or</w:t>
      </w:r>
      <w:r>
        <w:rPr>
          <w:spacing w:val="-2"/>
        </w:rPr>
        <w:t> </w:t>
      </w:r>
      <w:r>
        <w:rPr/>
        <w:t>outside</w:t>
      </w:r>
      <w:r>
        <w:rPr>
          <w:spacing w:val="-2"/>
        </w:rPr>
        <w:t> agencies.</w:t>
      </w:r>
    </w:p>
    <w:p>
      <w:pPr>
        <w:pStyle w:val="Heading1"/>
        <w:numPr>
          <w:ilvl w:val="0"/>
          <w:numId w:val="1"/>
        </w:numPr>
        <w:tabs>
          <w:tab w:pos="2447" w:val="left" w:leader="none"/>
        </w:tabs>
        <w:spacing w:line="240" w:lineRule="auto" w:before="188" w:after="0"/>
        <w:ind w:left="2447" w:right="0" w:hanging="596"/>
        <w:jc w:val="left"/>
      </w:pPr>
      <w:r>
        <w:rPr>
          <w:color w:val="BC0000"/>
          <w:spacing w:val="-14"/>
        </w:rPr>
        <w:t>ASSISTANCE</w:t>
      </w:r>
      <w:r>
        <w:rPr>
          <w:color w:val="BC0000"/>
          <w:spacing w:val="-5"/>
        </w:rPr>
        <w:t> </w:t>
      </w:r>
      <w:r>
        <w:rPr>
          <w:color w:val="BC0000"/>
          <w:spacing w:val="-14"/>
        </w:rPr>
        <w:t>&amp;</w:t>
      </w:r>
      <w:r>
        <w:rPr>
          <w:color w:val="BC0000"/>
          <w:spacing w:val="-5"/>
        </w:rPr>
        <w:t> </w:t>
      </w:r>
      <w:r>
        <w:rPr>
          <w:color w:val="BC0000"/>
          <w:spacing w:val="-14"/>
        </w:rPr>
        <w:t>REINSTATEMENT</w:t>
      </w:r>
    </w:p>
    <w:p>
      <w:pPr>
        <w:pStyle w:val="BodyText"/>
        <w:spacing w:line="247" w:lineRule="auto" w:before="176"/>
        <w:ind w:left="1851" w:right="564"/>
      </w:pPr>
      <w:r>
        <w:rPr/>
        <w:t>XYZ Medical Office reserves the right to place employees with substance</w:t>
      </w:r>
      <w:r>
        <w:rPr>
          <w:spacing w:val="-6"/>
        </w:rPr>
        <w:t> </w:t>
      </w:r>
      <w:r>
        <w:rPr/>
        <w:t>abuse</w:t>
      </w:r>
      <w:r>
        <w:rPr>
          <w:spacing w:val="-6"/>
        </w:rPr>
        <w:t> </w:t>
      </w:r>
      <w:r>
        <w:rPr/>
        <w:t>issues</w:t>
      </w:r>
      <w:r>
        <w:rPr>
          <w:spacing w:val="-6"/>
        </w:rPr>
        <w:t> </w:t>
      </w:r>
      <w:r>
        <w:rPr/>
        <w:t>on</w:t>
      </w:r>
      <w:r>
        <w:rPr>
          <w:spacing w:val="-6"/>
        </w:rPr>
        <w:t> </w:t>
      </w:r>
      <w:r>
        <w:rPr/>
        <w:t>administrative</w:t>
      </w:r>
      <w:r>
        <w:rPr>
          <w:spacing w:val="-6"/>
        </w:rPr>
        <w:t> </w:t>
      </w:r>
      <w:r>
        <w:rPr/>
        <w:t>leave</w:t>
      </w:r>
      <w:r>
        <w:rPr>
          <w:spacing w:val="-6"/>
        </w:rPr>
        <w:t> </w:t>
      </w:r>
      <w:r>
        <w:rPr/>
        <w:t>and</w:t>
      </w:r>
      <w:r>
        <w:rPr>
          <w:spacing w:val="-6"/>
        </w:rPr>
        <w:t> </w:t>
      </w:r>
      <w:r>
        <w:rPr/>
        <w:t>enter</w:t>
      </w:r>
      <w:r>
        <w:rPr>
          <w:spacing w:val="-6"/>
        </w:rPr>
        <w:t> </w:t>
      </w:r>
      <w:r>
        <w:rPr/>
        <w:t>into Last Chance Agreements offering them the opportunity to return</w:t>
      </w:r>
      <w:r>
        <w:rPr>
          <w:spacing w:val="-2"/>
        </w:rPr>
        <w:t> </w:t>
      </w:r>
      <w:r>
        <w:rPr/>
        <w:t>to</w:t>
      </w:r>
      <w:r>
        <w:rPr>
          <w:spacing w:val="-2"/>
        </w:rPr>
        <w:t> </w:t>
      </w:r>
      <w:r>
        <w:rPr/>
        <w:t>work</w:t>
      </w:r>
      <w:r>
        <w:rPr>
          <w:spacing w:val="-2"/>
        </w:rPr>
        <w:t> </w:t>
      </w:r>
      <w:r>
        <w:rPr/>
        <w:t>if</w:t>
      </w:r>
      <w:r>
        <w:rPr>
          <w:spacing w:val="-2"/>
        </w:rPr>
        <w:t> </w:t>
      </w:r>
      <w:r>
        <w:rPr/>
        <w:t>they</w:t>
      </w:r>
      <w:r>
        <w:rPr>
          <w:spacing w:val="-2"/>
        </w:rPr>
        <w:t> </w:t>
      </w:r>
      <w:r>
        <w:rPr/>
        <w:t>successfully</w:t>
      </w:r>
      <w:r>
        <w:rPr>
          <w:spacing w:val="-2"/>
        </w:rPr>
        <w:t> </w:t>
      </w:r>
      <w:r>
        <w:rPr/>
        <w:t>complete</w:t>
      </w:r>
      <w:r>
        <w:rPr>
          <w:spacing w:val="-2"/>
        </w:rPr>
        <w:t> </w:t>
      </w:r>
      <w:r>
        <w:rPr/>
        <w:t>the</w:t>
      </w:r>
      <w:r>
        <w:rPr>
          <w:spacing w:val="-2"/>
        </w:rPr>
        <w:t> </w:t>
      </w:r>
      <w:r>
        <w:rPr/>
        <w:t>terms</w:t>
      </w:r>
      <w:r>
        <w:rPr>
          <w:spacing w:val="-2"/>
        </w:rPr>
        <w:t> </w:t>
      </w:r>
      <w:r>
        <w:rPr/>
        <w:t>of</w:t>
      </w:r>
      <w:r>
        <w:rPr>
          <w:spacing w:val="-2"/>
        </w:rPr>
        <w:t> </w:t>
      </w:r>
      <w:r>
        <w:rPr/>
        <w:t>their treatment and rehabilitation program, pass drug and alcohol tests and meet other conditions of reinstatement.</w:t>
      </w:r>
    </w:p>
    <w:p>
      <w:pPr>
        <w:pStyle w:val="BodyText"/>
        <w:spacing w:before="15"/>
        <w:ind w:left="0"/>
      </w:pPr>
    </w:p>
    <w:p>
      <w:pPr>
        <w:spacing w:before="0"/>
        <w:ind w:left="1509" w:right="0" w:firstLine="0"/>
        <w:jc w:val="center"/>
        <w:rPr>
          <w:rFonts w:ascii="Wingdings 2" w:hAnsi="Wingdings 2"/>
          <w:sz w:val="24"/>
        </w:rPr>
      </w:pPr>
      <w:r>
        <w:rPr>
          <w:rFonts w:ascii="Wingdings 2" w:hAnsi="Wingdings 2"/>
          <w:spacing w:val="-10"/>
          <w:sz w:val="24"/>
        </w:rPr>
        <w:t></w:t>
      </w:r>
    </w:p>
    <w:sectPr>
      <w:footerReference w:type="default" r:id="rId9"/>
      <w:pgSz w:w="12240" w:h="15840"/>
      <w:pgMar w:header="0" w:footer="294" w:top="240" w:bottom="480" w:left="172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Wingdings 3">
    <w:altName w:val="Wingdings 3"/>
    <w:charset w:val="2"/>
    <w:family w:val="roman"/>
    <w:pitch w:val="variable"/>
  </w:font>
  <w:font w:name="Wingdings 2">
    <w:altName w:val="Wingdings 2"/>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71104">
              <wp:simplePos x="0" y="0"/>
              <wp:positionH relativeFrom="page">
                <wp:posOffset>447294</wp:posOffset>
              </wp:positionH>
              <wp:positionV relativeFrom="page">
                <wp:posOffset>9719509</wp:posOffset>
              </wp:positionV>
              <wp:extent cx="2437130" cy="1644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37130" cy="164465"/>
                      </a:xfrm>
                      <a:prstGeom prst="rect">
                        <a:avLst/>
                      </a:prstGeom>
                    </wps:spPr>
                    <wps:txbx>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220001pt;margin-top:765.315735pt;width:191.9pt;height:12.95pt;mso-position-horizontal-relative:page;mso-position-vertical-relative:page;z-index:-15845376" type="#_x0000_t202" id="docshape1" filled="false" stroked="false">
              <v:textbox inset="0,0,0,0">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v:textbox>
              <w10:wrap type="none"/>
            </v:shape>
          </w:pict>
        </mc:Fallback>
      </mc:AlternateContent>
    </w:r>
    <w:r>
      <w:rPr/>
      <mc:AlternateContent>
        <mc:Choice Requires="wps">
          <w:drawing>
            <wp:anchor distT="0" distB="0" distL="0" distR="0" allowOverlap="1" layoutInCell="1" locked="0" behindDoc="1" simplePos="0" relativeHeight="487471616">
              <wp:simplePos x="0" y="0"/>
              <wp:positionH relativeFrom="page">
                <wp:posOffset>5510669</wp:posOffset>
              </wp:positionH>
              <wp:positionV relativeFrom="page">
                <wp:posOffset>9719509</wp:posOffset>
              </wp:positionV>
              <wp:extent cx="1814195" cy="1644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14195" cy="164465"/>
                      </a:xfrm>
                      <a:prstGeom prst="rect">
                        <a:avLst/>
                      </a:prstGeom>
                    </wps:spPr>
                    <wps:txbx>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wps:txbx>
                    <wps:bodyPr wrap="square" lIns="0" tIns="0" rIns="0" bIns="0" rtlCol="0">
                      <a:noAutofit/>
                    </wps:bodyPr>
                  </wps:wsp>
                </a:graphicData>
              </a:graphic>
            </wp:anchor>
          </w:drawing>
        </mc:Choice>
        <mc:Fallback>
          <w:pict>
            <v:shape style="position:absolute;margin-left:433.911011pt;margin-top:765.315735pt;width:142.85pt;height:12.95pt;mso-position-horizontal-relative:page;mso-position-vertical-relative:page;z-index:-15844864" type="#_x0000_t202" id="docshape2" filled="false" stroked="false">
              <v:textbox inset="0,0,0,0">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72128">
              <wp:simplePos x="0" y="0"/>
              <wp:positionH relativeFrom="page">
                <wp:posOffset>8219693</wp:posOffset>
              </wp:positionH>
              <wp:positionV relativeFrom="page">
                <wp:posOffset>9719509</wp:posOffset>
              </wp:positionV>
              <wp:extent cx="2437130" cy="16446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437130" cy="164465"/>
                      </a:xfrm>
                      <a:prstGeom prst="rect">
                        <a:avLst/>
                      </a:prstGeom>
                    </wps:spPr>
                    <wps:txbx>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wps:txbx>
                    <wps:bodyPr wrap="square" lIns="0" tIns="0" rIns="0" bIns="0" rtlCol="0">
                      <a:noAutofit/>
                    </wps:bodyPr>
                  </wps:wsp>
                </a:graphicData>
              </a:graphic>
            </wp:anchor>
          </w:drawing>
        </mc:Choice>
        <mc:Fallback>
          <w:pict>
            <v:shape style="position:absolute;margin-left:647.219971pt;margin-top:765.315735pt;width:191.9pt;height:12.95pt;mso-position-horizontal-relative:page;mso-position-vertical-relative:page;z-index:-15844352" type="#_x0000_t202" id="docshape10" filled="false" stroked="false">
              <v:textbox inset="0,0,0,0">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v:textbox>
              <w10:wrap type="none"/>
            </v:shape>
          </w:pict>
        </mc:Fallback>
      </mc:AlternateContent>
    </w:r>
    <w:r>
      <w:rPr/>
      <mc:AlternateContent>
        <mc:Choice Requires="wps">
          <w:drawing>
            <wp:anchor distT="0" distB="0" distL="0" distR="0" allowOverlap="1" layoutInCell="1" locked="0" behindDoc="1" simplePos="0" relativeHeight="487472640">
              <wp:simplePos x="0" y="0"/>
              <wp:positionH relativeFrom="page">
                <wp:posOffset>13283069</wp:posOffset>
              </wp:positionH>
              <wp:positionV relativeFrom="page">
                <wp:posOffset>9719509</wp:posOffset>
              </wp:positionV>
              <wp:extent cx="1814195" cy="16446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814195" cy="164465"/>
                      </a:xfrm>
                      <a:prstGeom prst="rect">
                        <a:avLst/>
                      </a:prstGeom>
                    </wps:spPr>
                    <wps:txbx>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wps:txbx>
                    <wps:bodyPr wrap="square" lIns="0" tIns="0" rIns="0" bIns="0" rtlCol="0">
                      <a:noAutofit/>
                    </wps:bodyPr>
                  </wps:wsp>
                </a:graphicData>
              </a:graphic>
            </wp:anchor>
          </w:drawing>
        </mc:Choice>
        <mc:Fallback>
          <w:pict>
            <v:shape style="position:absolute;margin-left:1045.911011pt;margin-top:765.315735pt;width:142.85pt;height:12.95pt;mso-position-horizontal-relative:page;mso-position-vertical-relative:page;z-index:-15843840" type="#_x0000_t202" id="docshape11" filled="false" stroked="false">
              <v:textbox inset="0,0,0,0">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v:textbox>
              <w10:wrap type="none"/>
            </v:shape>
          </w:pict>
        </mc:Fallback>
      </mc:AlternateContent>
    </w:r>
    <w:r>
      <w:rPr/>
      <mc:AlternateContent>
        <mc:Choice Requires="wps">
          <w:drawing>
            <wp:anchor distT="0" distB="0" distL="0" distR="0" allowOverlap="1" layoutInCell="1" locked="0" behindDoc="1" simplePos="0" relativeHeight="487473152">
              <wp:simplePos x="0" y="0"/>
              <wp:positionH relativeFrom="page">
                <wp:posOffset>444550</wp:posOffset>
              </wp:positionH>
              <wp:positionV relativeFrom="page">
                <wp:posOffset>9732197</wp:posOffset>
              </wp:positionV>
              <wp:extent cx="2437130" cy="16446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437130" cy="164465"/>
                      </a:xfrm>
                      <a:prstGeom prst="rect">
                        <a:avLst/>
                      </a:prstGeom>
                    </wps:spPr>
                    <wps:txbx>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wps:txbx>
                    <wps:bodyPr wrap="square" lIns="0" tIns="0" rIns="0" bIns="0" rtlCol="0">
                      <a:noAutofit/>
                    </wps:bodyPr>
                  </wps:wsp>
                </a:graphicData>
              </a:graphic>
            </wp:anchor>
          </w:drawing>
        </mc:Choice>
        <mc:Fallback>
          <w:pict>
            <v:shape style="position:absolute;margin-left:35.004002pt;margin-top:766.314758pt;width:191.9pt;height:12.95pt;mso-position-horizontal-relative:page;mso-position-vertical-relative:page;z-index:-15843328" type="#_x0000_t202" id="docshape12" filled="false" stroked="false">
              <v:textbox inset="0,0,0,0">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v:textbox>
              <w10:wrap type="none"/>
            </v:shape>
          </w:pict>
        </mc:Fallback>
      </mc:AlternateContent>
    </w:r>
    <w:r>
      <w:rPr/>
      <mc:AlternateContent>
        <mc:Choice Requires="wps">
          <w:drawing>
            <wp:anchor distT="0" distB="0" distL="0" distR="0" allowOverlap="1" layoutInCell="1" locked="0" behindDoc="1" simplePos="0" relativeHeight="487473664">
              <wp:simplePos x="0" y="0"/>
              <wp:positionH relativeFrom="page">
                <wp:posOffset>5507926</wp:posOffset>
              </wp:positionH>
              <wp:positionV relativeFrom="page">
                <wp:posOffset>9732197</wp:posOffset>
              </wp:positionV>
              <wp:extent cx="1814195" cy="16446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814195" cy="164465"/>
                      </a:xfrm>
                      <a:prstGeom prst="rect">
                        <a:avLst/>
                      </a:prstGeom>
                    </wps:spPr>
                    <wps:txbx>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wps:txbx>
                    <wps:bodyPr wrap="square" lIns="0" tIns="0" rIns="0" bIns="0" rtlCol="0">
                      <a:noAutofit/>
                    </wps:bodyPr>
                  </wps:wsp>
                </a:graphicData>
              </a:graphic>
            </wp:anchor>
          </w:drawing>
        </mc:Choice>
        <mc:Fallback>
          <w:pict>
            <v:shape style="position:absolute;margin-left:433.695007pt;margin-top:766.314758pt;width:142.85pt;height:12.95pt;mso-position-horizontal-relative:page;mso-position-vertical-relative:page;z-index:-15842816" type="#_x0000_t202" id="docshape13" filled="false" stroked="false">
              <v:textbox inset="0,0,0,0">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74176">
              <wp:simplePos x="0" y="0"/>
              <wp:positionH relativeFrom="page">
                <wp:posOffset>444500</wp:posOffset>
              </wp:positionH>
              <wp:positionV relativeFrom="page">
                <wp:posOffset>9732209</wp:posOffset>
              </wp:positionV>
              <wp:extent cx="2437130" cy="16446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437130" cy="164465"/>
                      </a:xfrm>
                      <a:prstGeom prst="rect">
                        <a:avLst/>
                      </a:prstGeom>
                    </wps:spPr>
                    <wps:txbx>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wps:txbx>
                    <wps:bodyPr wrap="square" lIns="0" tIns="0" rIns="0" bIns="0" rtlCol="0">
                      <a:noAutofit/>
                    </wps:bodyPr>
                  </wps:wsp>
                </a:graphicData>
              </a:graphic>
            </wp:anchor>
          </w:drawing>
        </mc:Choice>
        <mc:Fallback>
          <w:pict>
            <v:shape style="position:absolute;margin-left:35pt;margin-top:766.315735pt;width:191.9pt;height:12.95pt;mso-position-horizontal-relative:page;mso-position-vertical-relative:page;z-index:-15842304" type="#_x0000_t202" id="docshape30" filled="false" stroked="false">
              <v:textbox inset="0,0,0,0">
                <w:txbxContent>
                  <w:p>
                    <w:pPr>
                      <w:spacing w:before="20"/>
                      <w:ind w:left="20" w:right="0" w:firstLine="0"/>
                      <w:jc w:val="left"/>
                      <w:rPr>
                        <w:sz w:val="18"/>
                      </w:rPr>
                    </w:pPr>
                    <w:r>
                      <w:rPr>
                        <w:sz w:val="18"/>
                      </w:rPr>
                      <w:t>Copyright</w:t>
                    </w:r>
                    <w:r>
                      <w:rPr>
                        <w:spacing w:val="-3"/>
                        <w:sz w:val="18"/>
                      </w:rPr>
                      <w:t> </w:t>
                    </w:r>
                    <w:r>
                      <w:rPr>
                        <w:sz w:val="18"/>
                      </w:rPr>
                      <w:t>©</w:t>
                    </w:r>
                    <w:r>
                      <w:rPr>
                        <w:spacing w:val="-2"/>
                        <w:sz w:val="18"/>
                      </w:rPr>
                      <w:t> </w:t>
                    </w:r>
                    <w:r>
                      <w:rPr>
                        <w:sz w:val="18"/>
                      </w:rPr>
                      <w:t>2023</w:t>
                    </w:r>
                    <w:r>
                      <w:rPr>
                        <w:spacing w:val="-3"/>
                        <w:sz w:val="18"/>
                      </w:rPr>
                      <w:t> </w:t>
                    </w:r>
                    <w:r>
                      <w:rPr>
                        <w:sz w:val="18"/>
                      </w:rPr>
                      <w:t>Medical</w:t>
                    </w:r>
                    <w:r>
                      <w:rPr>
                        <w:spacing w:val="-2"/>
                        <w:sz w:val="18"/>
                      </w:rPr>
                      <w:t> </w:t>
                    </w:r>
                    <w:r>
                      <w:rPr>
                        <w:sz w:val="18"/>
                      </w:rPr>
                      <w:t>Office</w:t>
                    </w:r>
                    <w:r>
                      <w:rPr>
                        <w:spacing w:val="-3"/>
                        <w:sz w:val="18"/>
                      </w:rPr>
                      <w:t> </w:t>
                    </w:r>
                    <w:r>
                      <w:rPr>
                        <w:spacing w:val="-2"/>
                        <w:sz w:val="18"/>
                      </w:rPr>
                      <w:t>Manager</w:t>
                    </w:r>
                  </w:p>
                </w:txbxContent>
              </v:textbox>
              <w10:wrap type="none"/>
            </v:shape>
          </w:pict>
        </mc:Fallback>
      </mc:AlternateContent>
    </w:r>
    <w:r>
      <w:rPr/>
      <mc:AlternateContent>
        <mc:Choice Requires="wps">
          <w:drawing>
            <wp:anchor distT="0" distB="0" distL="0" distR="0" allowOverlap="1" layoutInCell="1" locked="0" behindDoc="1" simplePos="0" relativeHeight="487474688">
              <wp:simplePos x="0" y="0"/>
              <wp:positionH relativeFrom="page">
                <wp:posOffset>5507875</wp:posOffset>
              </wp:positionH>
              <wp:positionV relativeFrom="page">
                <wp:posOffset>9732209</wp:posOffset>
              </wp:positionV>
              <wp:extent cx="1814195" cy="16446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814195" cy="164465"/>
                      </a:xfrm>
                      <a:prstGeom prst="rect">
                        <a:avLst/>
                      </a:prstGeom>
                    </wps:spPr>
                    <wps:txbx>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wps:txbx>
                    <wps:bodyPr wrap="square" lIns="0" tIns="0" rIns="0" bIns="0" rtlCol="0">
                      <a:noAutofit/>
                    </wps:bodyPr>
                  </wps:wsp>
                </a:graphicData>
              </a:graphic>
            </wp:anchor>
          </w:drawing>
        </mc:Choice>
        <mc:Fallback>
          <w:pict>
            <v:shape style="position:absolute;margin-left:433.69101pt;margin-top:766.315735pt;width:142.85pt;height:12.95pt;mso-position-horizontal-relative:page;mso-position-vertical-relative:page;z-index:-15841792" type="#_x0000_t202" id="docshape31" filled="false" stroked="false">
              <v:textbox inset="0,0,0,0">
                <w:txbxContent>
                  <w:p>
                    <w:pPr>
                      <w:spacing w:before="20"/>
                      <w:ind w:left="20" w:right="0" w:firstLine="0"/>
                      <w:jc w:val="left"/>
                      <w:rPr>
                        <w:b/>
                        <w:sz w:val="18"/>
                      </w:rPr>
                    </w:pPr>
                    <w:hyperlink r:id="rId1">
                      <w:r>
                        <w:rPr>
                          <w:b/>
                          <w:spacing w:val="-2"/>
                          <w:sz w:val="18"/>
                        </w:rPr>
                        <w:t>www.</w:t>
                      </w:r>
                      <w:r>
                        <w:rPr>
                          <w:b/>
                          <w:color w:val="BC0000"/>
                          <w:spacing w:val="-2"/>
                          <w:sz w:val="18"/>
                        </w:rPr>
                        <w:t>medicalofficemgr</w:t>
                      </w:r>
                      <w:r>
                        <w:rPr>
                          <w:b/>
                          <w:spacing w:val="-2"/>
                          <w:sz w:val="18"/>
                        </w:rPr>
                        <w:t>.com</w:t>
                      </w:r>
                    </w:hyperlink>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378" w:hanging="399"/>
        <w:jc w:val="right"/>
      </w:pPr>
      <w:rPr>
        <w:rFonts w:hint="default" w:ascii="Verdana" w:hAnsi="Verdana" w:eastAsia="Verdana" w:cs="Verdana"/>
        <w:b/>
        <w:bCs/>
        <w:i w:val="0"/>
        <w:iCs w:val="0"/>
        <w:color w:val="BC0000"/>
        <w:spacing w:val="-1"/>
        <w:w w:val="94"/>
        <w:sz w:val="30"/>
        <w:szCs w:val="30"/>
        <w:lang w:val="en-US" w:eastAsia="en-US" w:bidi="ar-SA"/>
      </w:rPr>
    </w:lvl>
    <w:lvl w:ilvl="1">
      <w:start w:val="1"/>
      <w:numFmt w:val="decimal"/>
      <w:lvlText w:val="%1.%2"/>
      <w:lvlJc w:val="left"/>
      <w:pPr>
        <w:ind w:left="1663" w:hanging="553"/>
        <w:jc w:val="left"/>
      </w:pPr>
      <w:rPr>
        <w:rFonts w:hint="default" w:ascii="Verdana" w:hAnsi="Verdana" w:eastAsia="Verdana" w:cs="Verdana"/>
        <w:b/>
        <w:bCs/>
        <w:i w:val="0"/>
        <w:iCs w:val="0"/>
        <w:spacing w:val="0"/>
        <w:w w:val="100"/>
        <w:sz w:val="26"/>
        <w:szCs w:val="26"/>
        <w:lang w:val="en-US" w:eastAsia="en-US" w:bidi="ar-SA"/>
      </w:rPr>
    </w:lvl>
    <w:lvl w:ilvl="2">
      <w:start w:val="0"/>
      <w:numFmt w:val="bullet"/>
      <w:lvlText w:val="•"/>
      <w:lvlJc w:val="left"/>
      <w:pPr>
        <w:ind w:left="3988" w:hanging="553"/>
      </w:pPr>
      <w:rPr>
        <w:rFonts w:hint="default"/>
        <w:lang w:val="en-US" w:eastAsia="en-US" w:bidi="ar-SA"/>
      </w:rPr>
    </w:lvl>
    <w:lvl w:ilvl="3">
      <w:start w:val="0"/>
      <w:numFmt w:val="bullet"/>
      <w:lvlText w:val="•"/>
      <w:lvlJc w:val="left"/>
      <w:pPr>
        <w:ind w:left="4597" w:hanging="553"/>
      </w:pPr>
      <w:rPr>
        <w:rFonts w:hint="default"/>
        <w:lang w:val="en-US" w:eastAsia="en-US" w:bidi="ar-SA"/>
      </w:rPr>
    </w:lvl>
    <w:lvl w:ilvl="4">
      <w:start w:val="0"/>
      <w:numFmt w:val="bullet"/>
      <w:lvlText w:val="•"/>
      <w:lvlJc w:val="left"/>
      <w:pPr>
        <w:ind w:left="5206" w:hanging="553"/>
      </w:pPr>
      <w:rPr>
        <w:rFonts w:hint="default"/>
        <w:lang w:val="en-US" w:eastAsia="en-US" w:bidi="ar-SA"/>
      </w:rPr>
    </w:lvl>
    <w:lvl w:ilvl="5">
      <w:start w:val="0"/>
      <w:numFmt w:val="bullet"/>
      <w:lvlText w:val="•"/>
      <w:lvlJc w:val="left"/>
      <w:pPr>
        <w:ind w:left="5815" w:hanging="553"/>
      </w:pPr>
      <w:rPr>
        <w:rFonts w:hint="default"/>
        <w:lang w:val="en-US" w:eastAsia="en-US" w:bidi="ar-SA"/>
      </w:rPr>
    </w:lvl>
    <w:lvl w:ilvl="6">
      <w:start w:val="0"/>
      <w:numFmt w:val="bullet"/>
      <w:lvlText w:val="•"/>
      <w:lvlJc w:val="left"/>
      <w:pPr>
        <w:ind w:left="6424" w:hanging="553"/>
      </w:pPr>
      <w:rPr>
        <w:rFonts w:hint="default"/>
        <w:lang w:val="en-US" w:eastAsia="en-US" w:bidi="ar-SA"/>
      </w:rPr>
    </w:lvl>
    <w:lvl w:ilvl="7">
      <w:start w:val="0"/>
      <w:numFmt w:val="bullet"/>
      <w:lvlText w:val="•"/>
      <w:lvlJc w:val="left"/>
      <w:pPr>
        <w:ind w:left="7033" w:hanging="553"/>
      </w:pPr>
      <w:rPr>
        <w:rFonts w:hint="default"/>
        <w:lang w:val="en-US" w:eastAsia="en-US" w:bidi="ar-SA"/>
      </w:rPr>
    </w:lvl>
    <w:lvl w:ilvl="8">
      <w:start w:val="0"/>
      <w:numFmt w:val="bullet"/>
      <w:lvlText w:val="•"/>
      <w:lvlJc w:val="left"/>
      <w:pPr>
        <w:ind w:left="7642" w:hanging="55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ind w:left="1111"/>
    </w:pPr>
    <w:rPr>
      <w:rFonts w:ascii="Verdana" w:hAnsi="Verdana" w:eastAsia="Verdana" w:cs="Verdana"/>
      <w:sz w:val="24"/>
      <w:szCs w:val="24"/>
      <w:lang w:val="en-US" w:eastAsia="en-US" w:bidi="ar-SA"/>
    </w:rPr>
  </w:style>
  <w:style w:styleId="Heading1" w:type="paragraph">
    <w:name w:val="Heading 1"/>
    <w:basedOn w:val="Normal"/>
    <w:uiPriority w:val="1"/>
    <w:qFormat/>
    <w:pPr>
      <w:ind w:left="1507" w:hanging="396"/>
      <w:outlineLvl w:val="1"/>
    </w:pPr>
    <w:rPr>
      <w:rFonts w:ascii="Verdana" w:hAnsi="Verdana" w:eastAsia="Verdana" w:cs="Verdana"/>
      <w:b/>
      <w:bCs/>
      <w:sz w:val="30"/>
      <w:szCs w:val="30"/>
      <w:lang w:val="en-US" w:eastAsia="en-US" w:bidi="ar-SA"/>
    </w:rPr>
  </w:style>
  <w:style w:styleId="Heading2" w:type="paragraph">
    <w:name w:val="Heading 2"/>
    <w:basedOn w:val="Normal"/>
    <w:uiPriority w:val="1"/>
    <w:qFormat/>
    <w:pPr>
      <w:spacing w:before="79"/>
      <w:ind w:left="1663" w:hanging="552"/>
      <w:outlineLvl w:val="2"/>
    </w:pPr>
    <w:rPr>
      <w:rFonts w:ascii="Verdana" w:hAnsi="Verdana" w:eastAsia="Verdana" w:cs="Verdana"/>
      <w:b/>
      <w:bCs/>
      <w:sz w:val="26"/>
      <w:szCs w:val="26"/>
      <w:lang w:val="en-US" w:eastAsia="en-US" w:bidi="ar-SA"/>
    </w:rPr>
  </w:style>
  <w:style w:styleId="ListParagraph" w:type="paragraph">
    <w:name w:val="List Paragraph"/>
    <w:basedOn w:val="Normal"/>
    <w:uiPriority w:val="1"/>
    <w:qFormat/>
    <w:pPr>
      <w:spacing w:before="176"/>
      <w:ind w:left="1507" w:hanging="396"/>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image" Target="media/image2.jpeg"/><Relationship Id="rId9" Type="http://schemas.openxmlformats.org/officeDocument/2006/relationships/footer" Target="footer3.xm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medicalofficemg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dicalofficemg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edicalofficemg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2024-03-04T21:09:31Z</dcterms:created>
  <dcterms:modified xsi:type="dcterms:W3CDTF">2024-03-04T21:09:31Z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Creator">
    <vt:lpwstr>Adobe InDesign 18.1 (Windows)</vt:lpwstr>
  </property>
  <property fmtid="{D5CDD505-2E9C-101B-9397-08002B2CF9AE}" pid="4" name="LastSaved">
    <vt:filetime>2024-03-04T00:00:00Z</vt:filetime>
  </property>
  <property fmtid="{D5CDD505-2E9C-101B-9397-08002B2CF9AE}" pid="5" name="Producer">
    <vt:lpwstr>Adobe PDF Library 17.0</vt:lpwstr>
  </property>
</Properties>
</file>